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237AA" w14:textId="24C7E973" w:rsidR="00E95145" w:rsidRPr="002817EB" w:rsidRDefault="00C753E1" w:rsidP="002817EB">
      <w:r>
        <w:rPr>
          <w:noProof/>
          <w:lang w:eastAsia="ru-RU"/>
        </w:rPr>
        <w:drawing>
          <wp:inline distT="0" distB="0" distL="0" distR="0" wp14:anchorId="56FB2AF7" wp14:editId="16C7F6E8">
            <wp:extent cx="6148070" cy="2076450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Бланк письма топер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0544" cy="2100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6156C7" w14:textId="354AE364" w:rsidR="00E95145" w:rsidRDefault="00980711" w:rsidP="00980711">
      <w:pPr>
        <w:widowControl w:val="0"/>
        <w:autoSpaceDE w:val="0"/>
        <w:autoSpaceDN w:val="0"/>
        <w:spacing w:after="0" w:line="240" w:lineRule="auto"/>
        <w:ind w:left="45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Потенциальным участникам </w:t>
      </w:r>
    </w:p>
    <w:p w14:paraId="4156F37A" w14:textId="08C3A36E" w:rsidR="00D2132A" w:rsidRPr="00AF50E4" w:rsidRDefault="00980711" w:rsidP="00980711">
      <w:pPr>
        <w:widowControl w:val="0"/>
        <w:autoSpaceDE w:val="0"/>
        <w:autoSpaceDN w:val="0"/>
        <w:spacing w:after="0" w:line="240" w:lineRule="auto"/>
        <w:ind w:left="45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71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</w:t>
      </w:r>
    </w:p>
    <w:p w14:paraId="50C02C04" w14:textId="77777777" w:rsidR="00E95145" w:rsidRDefault="00E95145" w:rsidP="002003C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370D13" w14:textId="2453B347" w:rsidR="00152006" w:rsidRPr="00152006" w:rsidRDefault="00980711" w:rsidP="0015200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Приглашение</w:t>
      </w:r>
      <w:r w:rsidR="00165A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1856" w:rsidRPr="00AF50E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закупку</w:t>
      </w:r>
      <w:r w:rsidR="00EA319F" w:rsidRPr="00AF50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817EB">
        <w:rPr>
          <w:rFonts w:ascii="Times New Roman" w:eastAsia="Times New Roman" w:hAnsi="Times New Roman" w:cs="Times New Roman"/>
          <w:sz w:val="28"/>
          <w:szCs w:val="28"/>
          <w:lang w:eastAsia="ru-RU"/>
        </w:rPr>
        <w:t>з/ч к кондиционерам</w:t>
      </w:r>
    </w:p>
    <w:p w14:paraId="7C1D122C" w14:textId="77777777" w:rsidR="00591856" w:rsidRPr="00AF50E4" w:rsidRDefault="00591856" w:rsidP="00165A6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2EF91C" w14:textId="7531FE90" w:rsidR="00D3369B" w:rsidRDefault="00591856" w:rsidP="003E68F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0E4">
        <w:rPr>
          <w:rFonts w:ascii="Times New Roman" w:eastAsia="Times New Roman" w:hAnsi="Times New Roman" w:cs="Times New Roman"/>
          <w:sz w:val="28"/>
          <w:szCs w:val="28"/>
          <w:lang w:eastAsia="ru-RU"/>
        </w:rPr>
        <w:t>ОАО «Беларуськалий» приглашает принять участие в процедуре</w:t>
      </w:r>
      <w:r w:rsidR="000A73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закупки</w:t>
      </w:r>
      <w:r w:rsidR="002817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з/ч к кондиционерам:</w:t>
      </w:r>
    </w:p>
    <w:p w14:paraId="07D44166" w14:textId="7C0C4B3C" w:rsidR="002817EB" w:rsidRPr="0056659C" w:rsidRDefault="004A2DAC" w:rsidP="002817EB">
      <w:pPr>
        <w:widowControl w:val="0"/>
        <w:autoSpaceDE w:val="0"/>
        <w:autoSpaceDN w:val="0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4A2DA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817EB" w:rsidRPr="00EF50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2817EB" w:rsidRPr="002817EB">
        <w:rPr>
          <w:rFonts w:ascii="Times New Roman" w:eastAsia="Times New Roman" w:hAnsi="Times New Roman" w:cs="Times New Roman"/>
          <w:sz w:val="28"/>
          <w:szCs w:val="28"/>
          <w:lang w:eastAsia="ru-RU"/>
        </w:rPr>
        <w:t>ля</w:t>
      </w:r>
      <w:r w:rsidR="002817EB" w:rsidRPr="00EF50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817EB" w:rsidRPr="002817E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кондиционера</w:t>
      </w:r>
      <w:r w:rsidR="002817EB" w:rsidRPr="00EF50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659C" w:rsidRPr="0056659C">
        <w:rPr>
          <w:rFonts w:ascii="Times New Roman" w:eastAsia="Times New Roman" w:hAnsi="Times New Roman" w:cs="Times New Roman"/>
          <w:sz w:val="28"/>
          <w:szCs w:val="28"/>
          <w:lang w:val="en-US" w:eastAsia="zh-CN"/>
        </w:rPr>
        <w:t>Daikin</w:t>
      </w:r>
      <w:r w:rsidR="0056659C" w:rsidRPr="0056659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56659C" w:rsidRPr="0056659C">
        <w:rPr>
          <w:rFonts w:ascii="Times New Roman" w:eastAsia="Times New Roman" w:hAnsi="Times New Roman" w:cs="Times New Roman"/>
          <w:sz w:val="28"/>
          <w:szCs w:val="28"/>
          <w:lang w:val="en-US" w:eastAsia="zh-CN"/>
        </w:rPr>
        <w:t>model</w:t>
      </w:r>
      <w:r w:rsidR="0056659C" w:rsidRPr="0056659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: </w:t>
      </w:r>
      <w:r w:rsidR="0056659C" w:rsidRPr="0056659C">
        <w:rPr>
          <w:rFonts w:ascii="Times New Roman" w:eastAsia="Times New Roman" w:hAnsi="Times New Roman" w:cs="Times New Roman"/>
          <w:sz w:val="28"/>
          <w:szCs w:val="28"/>
          <w:lang w:val="en-US" w:eastAsia="zh-CN"/>
        </w:rPr>
        <w:t>RZQSG</w:t>
      </w:r>
      <w:r w:rsidR="0056659C" w:rsidRPr="0056659C">
        <w:rPr>
          <w:rFonts w:ascii="Times New Roman" w:eastAsia="Times New Roman" w:hAnsi="Times New Roman" w:cs="Times New Roman"/>
          <w:sz w:val="28"/>
          <w:szCs w:val="28"/>
          <w:lang w:eastAsia="zh-CN"/>
        </w:rPr>
        <w:t>125</w:t>
      </w:r>
      <w:r w:rsidR="0056659C" w:rsidRPr="0056659C">
        <w:rPr>
          <w:rFonts w:ascii="Times New Roman" w:eastAsia="Times New Roman" w:hAnsi="Times New Roman" w:cs="Times New Roman"/>
          <w:sz w:val="28"/>
          <w:szCs w:val="28"/>
          <w:lang w:val="en-US" w:eastAsia="zh-CN"/>
        </w:rPr>
        <w:t>L</w:t>
      </w:r>
      <w:r w:rsidR="0056659C" w:rsidRPr="0056659C">
        <w:rPr>
          <w:rFonts w:ascii="Times New Roman" w:eastAsia="Times New Roman" w:hAnsi="Times New Roman" w:cs="Times New Roman"/>
          <w:sz w:val="28"/>
          <w:szCs w:val="28"/>
          <w:lang w:eastAsia="zh-CN"/>
        </w:rPr>
        <w:t>9</w:t>
      </w:r>
      <w:r w:rsidR="0056659C" w:rsidRPr="0056659C">
        <w:rPr>
          <w:rFonts w:ascii="Times New Roman" w:eastAsia="Times New Roman" w:hAnsi="Times New Roman" w:cs="Times New Roman"/>
          <w:sz w:val="28"/>
          <w:szCs w:val="28"/>
          <w:lang w:val="en-US" w:eastAsia="zh-CN"/>
        </w:rPr>
        <w:t>V</w:t>
      </w:r>
      <w:r w:rsidR="0056659C" w:rsidRPr="0056659C">
        <w:rPr>
          <w:rFonts w:ascii="Times New Roman" w:eastAsia="Times New Roman" w:hAnsi="Times New Roman" w:cs="Times New Roman"/>
          <w:sz w:val="28"/>
          <w:szCs w:val="28"/>
          <w:lang w:eastAsia="zh-CN"/>
        </w:rPr>
        <w:t>1</w:t>
      </w:r>
      <w:r w:rsidR="0056659C" w:rsidRPr="0056659C">
        <w:rPr>
          <w:rFonts w:ascii="Times New Roman" w:eastAsia="Times New Roman" w:hAnsi="Times New Roman" w:cs="Times New Roman"/>
          <w:sz w:val="28"/>
          <w:szCs w:val="28"/>
          <w:lang w:val="en-US" w:eastAsia="zh-CN"/>
        </w:rPr>
        <w:t>B</w:t>
      </w:r>
      <w:r w:rsidR="002817EB" w:rsidRPr="0056659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0"/>
        <w:gridCol w:w="7371"/>
        <w:gridCol w:w="1269"/>
      </w:tblGrid>
      <w:tr w:rsidR="002817EB" w:rsidRPr="002817EB" w14:paraId="3999CCD8" w14:textId="77777777" w:rsidTr="004A2DAC">
        <w:trPr>
          <w:trHeight w:val="305"/>
        </w:trPr>
        <w:tc>
          <w:tcPr>
            <w:tcW w:w="880" w:type="dxa"/>
            <w:vAlign w:val="center"/>
          </w:tcPr>
          <w:p w14:paraId="74DD8872" w14:textId="77777777" w:rsidR="002817EB" w:rsidRPr="002817EB" w:rsidRDefault="002817EB" w:rsidP="008937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17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лота</w:t>
            </w:r>
          </w:p>
        </w:tc>
        <w:tc>
          <w:tcPr>
            <w:tcW w:w="7371" w:type="dxa"/>
            <w:vAlign w:val="center"/>
          </w:tcPr>
          <w:p w14:paraId="71C86590" w14:textId="77777777" w:rsidR="002817EB" w:rsidRPr="002817EB" w:rsidRDefault="002817EB" w:rsidP="008937B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17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 закупки</w:t>
            </w:r>
          </w:p>
        </w:tc>
        <w:tc>
          <w:tcPr>
            <w:tcW w:w="1269" w:type="dxa"/>
            <w:vAlign w:val="center"/>
          </w:tcPr>
          <w:p w14:paraId="2FED31BC" w14:textId="77777777" w:rsidR="002817EB" w:rsidRPr="002817EB" w:rsidRDefault="002817EB" w:rsidP="008937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17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Кол-во, шт.</w:t>
            </w:r>
          </w:p>
        </w:tc>
      </w:tr>
      <w:tr w:rsidR="00CF27CE" w:rsidRPr="002817EB" w14:paraId="1BF61847" w14:textId="77777777" w:rsidTr="004A2DAC">
        <w:trPr>
          <w:trHeight w:val="305"/>
        </w:trPr>
        <w:tc>
          <w:tcPr>
            <w:tcW w:w="880" w:type="dxa"/>
            <w:vAlign w:val="center"/>
          </w:tcPr>
          <w:p w14:paraId="5C544240" w14:textId="4ECE157C" w:rsidR="00CF27CE" w:rsidRPr="00EF50E6" w:rsidRDefault="00CF27CE" w:rsidP="008937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371" w:type="dxa"/>
          </w:tcPr>
          <w:p w14:paraId="277E6B8A" w14:textId="142FFACA" w:rsidR="00CF27CE" w:rsidRPr="0056659C" w:rsidRDefault="0056659C" w:rsidP="001214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56659C">
              <w:rPr>
                <w:rFonts w:ascii="Times New Roman" w:eastAsia="Times New Roman" w:hAnsi="Times New Roman" w:cs="Times New Roman"/>
                <w:sz w:val="28"/>
                <w:szCs w:val="20"/>
                <w:lang w:eastAsia="zh-CN"/>
              </w:rPr>
              <w:t>Плата управления наружным блоком</w:t>
            </w:r>
          </w:p>
        </w:tc>
        <w:tc>
          <w:tcPr>
            <w:tcW w:w="1269" w:type="dxa"/>
            <w:vAlign w:val="center"/>
          </w:tcPr>
          <w:p w14:paraId="37F06241" w14:textId="2D804999" w:rsidR="00CF27CE" w:rsidRPr="002817EB" w:rsidRDefault="0056659C" w:rsidP="008937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CF27CE" w:rsidRPr="002817EB" w14:paraId="4EA6DD01" w14:textId="77777777" w:rsidTr="004A2DAC">
        <w:trPr>
          <w:trHeight w:val="305"/>
        </w:trPr>
        <w:tc>
          <w:tcPr>
            <w:tcW w:w="880" w:type="dxa"/>
            <w:vAlign w:val="center"/>
          </w:tcPr>
          <w:p w14:paraId="0D3855AC" w14:textId="01A76410" w:rsidR="00CF27CE" w:rsidRPr="00EF50E6" w:rsidRDefault="0099028A" w:rsidP="008937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371" w:type="dxa"/>
          </w:tcPr>
          <w:p w14:paraId="453B5A49" w14:textId="525E2E9C" w:rsidR="00CF27CE" w:rsidRPr="0056659C" w:rsidRDefault="0056659C" w:rsidP="001214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8"/>
              </w:rPr>
            </w:pPr>
            <w:r w:rsidRPr="0056659C">
              <w:rPr>
                <w:rFonts w:ascii="Times New Roman" w:eastAsia="Times New Roman" w:hAnsi="Times New Roman" w:cs="Times New Roman"/>
                <w:sz w:val="28"/>
                <w:szCs w:val="20"/>
                <w:lang w:eastAsia="zh-CN"/>
              </w:rPr>
              <w:t>Компрессор наружного блока</w:t>
            </w:r>
          </w:p>
        </w:tc>
        <w:tc>
          <w:tcPr>
            <w:tcW w:w="1269" w:type="dxa"/>
            <w:vAlign w:val="center"/>
          </w:tcPr>
          <w:p w14:paraId="11038235" w14:textId="2C02AB64" w:rsidR="00CF27CE" w:rsidRPr="002817EB" w:rsidRDefault="0056659C" w:rsidP="008937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14:paraId="4B0E2C44" w14:textId="465A94F7" w:rsidR="002817EB" w:rsidRPr="0056659C" w:rsidRDefault="004A2DAC" w:rsidP="002817EB">
      <w:pPr>
        <w:widowControl w:val="0"/>
        <w:autoSpaceDE w:val="0"/>
        <w:autoSpaceDN w:val="0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817EB" w:rsidRPr="005665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56659C" w:rsidRPr="002817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 кондиционера </w:t>
      </w:r>
      <w:r w:rsidR="0056659C" w:rsidRPr="0056659C">
        <w:rPr>
          <w:rFonts w:ascii="Times New Roman" w:eastAsia="Times New Roman" w:hAnsi="Times New Roman" w:cs="Times New Roman"/>
          <w:sz w:val="28"/>
          <w:szCs w:val="28"/>
          <w:lang w:val="en-US" w:eastAsia="zh-CN"/>
        </w:rPr>
        <w:t>Daikin</w:t>
      </w:r>
      <w:r w:rsidR="0056659C" w:rsidRPr="0056659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56659C" w:rsidRPr="0056659C">
        <w:rPr>
          <w:rFonts w:ascii="Times New Roman" w:eastAsia="Times New Roman" w:hAnsi="Times New Roman" w:cs="Times New Roman"/>
          <w:sz w:val="28"/>
          <w:szCs w:val="28"/>
          <w:lang w:val="en-US" w:eastAsia="zh-CN"/>
        </w:rPr>
        <w:t>model</w:t>
      </w:r>
      <w:r w:rsidR="0056659C" w:rsidRPr="0056659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: </w:t>
      </w:r>
      <w:r w:rsidR="0056659C" w:rsidRPr="0056659C">
        <w:rPr>
          <w:rFonts w:ascii="Times New Roman" w:eastAsia="Times New Roman" w:hAnsi="Times New Roman" w:cs="Times New Roman"/>
          <w:sz w:val="28"/>
          <w:szCs w:val="28"/>
          <w:lang w:val="en-US" w:eastAsia="zh-CN"/>
        </w:rPr>
        <w:t>RXS</w:t>
      </w:r>
      <w:r w:rsidR="0056659C" w:rsidRPr="0056659C">
        <w:rPr>
          <w:rFonts w:ascii="Times New Roman" w:eastAsia="Times New Roman" w:hAnsi="Times New Roman" w:cs="Times New Roman"/>
          <w:sz w:val="28"/>
          <w:szCs w:val="28"/>
          <w:lang w:eastAsia="zh-CN"/>
        </w:rPr>
        <w:t>35</w:t>
      </w:r>
      <w:r w:rsidR="0056659C" w:rsidRPr="0056659C">
        <w:rPr>
          <w:rFonts w:ascii="Times New Roman" w:eastAsia="Times New Roman" w:hAnsi="Times New Roman" w:cs="Times New Roman"/>
          <w:sz w:val="28"/>
          <w:szCs w:val="28"/>
          <w:lang w:val="en-US" w:eastAsia="zh-CN"/>
        </w:rPr>
        <w:t>L</w:t>
      </w:r>
      <w:r w:rsidR="0056659C" w:rsidRPr="0056659C">
        <w:rPr>
          <w:rFonts w:ascii="Times New Roman" w:eastAsia="Times New Roman" w:hAnsi="Times New Roman" w:cs="Times New Roman"/>
          <w:sz w:val="28"/>
          <w:szCs w:val="28"/>
          <w:lang w:eastAsia="zh-CN"/>
        </w:rPr>
        <w:t>3</w:t>
      </w:r>
      <w:r w:rsidR="0056659C" w:rsidRPr="0056659C">
        <w:rPr>
          <w:rFonts w:ascii="Times New Roman" w:eastAsia="Times New Roman" w:hAnsi="Times New Roman" w:cs="Times New Roman"/>
          <w:sz w:val="28"/>
          <w:szCs w:val="28"/>
          <w:lang w:val="en-US" w:eastAsia="zh-CN"/>
        </w:rPr>
        <w:t>V</w:t>
      </w:r>
      <w:r w:rsidR="0056659C" w:rsidRPr="0056659C">
        <w:rPr>
          <w:rFonts w:ascii="Times New Roman" w:eastAsia="Times New Roman" w:hAnsi="Times New Roman" w:cs="Times New Roman"/>
          <w:sz w:val="28"/>
          <w:szCs w:val="28"/>
          <w:lang w:eastAsia="zh-CN"/>
        </w:rPr>
        <w:t>1</w:t>
      </w:r>
      <w:r w:rsidR="0056659C" w:rsidRPr="0056659C">
        <w:rPr>
          <w:rFonts w:ascii="Times New Roman" w:eastAsia="Times New Roman" w:hAnsi="Times New Roman" w:cs="Times New Roman"/>
          <w:sz w:val="28"/>
          <w:szCs w:val="28"/>
          <w:lang w:val="en-US" w:eastAsia="zh-CN"/>
        </w:rPr>
        <w:t>B</w:t>
      </w:r>
      <w:r w:rsidR="002817EB" w:rsidRPr="0056659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0"/>
        <w:gridCol w:w="7371"/>
        <w:gridCol w:w="1269"/>
      </w:tblGrid>
      <w:tr w:rsidR="002817EB" w:rsidRPr="002817EB" w14:paraId="17391CD6" w14:textId="77777777" w:rsidTr="004A2DAC">
        <w:trPr>
          <w:trHeight w:val="305"/>
        </w:trPr>
        <w:tc>
          <w:tcPr>
            <w:tcW w:w="880" w:type="dxa"/>
            <w:vAlign w:val="center"/>
          </w:tcPr>
          <w:p w14:paraId="79C509B0" w14:textId="77777777" w:rsidR="002817EB" w:rsidRPr="002817EB" w:rsidRDefault="002817EB" w:rsidP="008937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Hlk238545559"/>
            <w:r w:rsidRPr="002817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лота</w:t>
            </w:r>
          </w:p>
        </w:tc>
        <w:tc>
          <w:tcPr>
            <w:tcW w:w="7371" w:type="dxa"/>
            <w:vAlign w:val="center"/>
          </w:tcPr>
          <w:p w14:paraId="17118EBD" w14:textId="77777777" w:rsidR="002817EB" w:rsidRPr="002817EB" w:rsidRDefault="002817EB" w:rsidP="008937B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17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 закупки</w:t>
            </w:r>
          </w:p>
        </w:tc>
        <w:tc>
          <w:tcPr>
            <w:tcW w:w="1269" w:type="dxa"/>
            <w:vAlign w:val="center"/>
          </w:tcPr>
          <w:p w14:paraId="179DAE6C" w14:textId="77777777" w:rsidR="002817EB" w:rsidRPr="002817EB" w:rsidRDefault="002817EB" w:rsidP="008937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17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Кол-во, шт.</w:t>
            </w:r>
          </w:p>
        </w:tc>
      </w:tr>
      <w:tr w:rsidR="002817EB" w:rsidRPr="002817EB" w14:paraId="7D30FA93" w14:textId="77777777" w:rsidTr="004A2DAC">
        <w:trPr>
          <w:trHeight w:val="305"/>
        </w:trPr>
        <w:tc>
          <w:tcPr>
            <w:tcW w:w="880" w:type="dxa"/>
            <w:vAlign w:val="center"/>
          </w:tcPr>
          <w:p w14:paraId="0513E8AE" w14:textId="52102854" w:rsidR="002817EB" w:rsidRPr="002817EB" w:rsidRDefault="0099028A" w:rsidP="008937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371" w:type="dxa"/>
          </w:tcPr>
          <w:p w14:paraId="67D211C2" w14:textId="3135D00B" w:rsidR="002817EB" w:rsidRPr="002817EB" w:rsidRDefault="0056659C" w:rsidP="001214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6659C">
              <w:rPr>
                <w:rFonts w:ascii="Times New Roman" w:eastAsia="Times New Roman" w:hAnsi="Times New Roman" w:cs="Times New Roman"/>
                <w:sz w:val="28"/>
                <w:szCs w:val="20"/>
                <w:lang w:eastAsia="zh-CN"/>
              </w:rPr>
              <w:t>Плата управления наружным блоком</w:t>
            </w:r>
          </w:p>
        </w:tc>
        <w:tc>
          <w:tcPr>
            <w:tcW w:w="1269" w:type="dxa"/>
            <w:vAlign w:val="center"/>
          </w:tcPr>
          <w:p w14:paraId="01002250" w14:textId="70DAA5D2" w:rsidR="002817EB" w:rsidRPr="002817EB" w:rsidRDefault="0056659C" w:rsidP="008937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56659C" w:rsidRPr="002817EB" w14:paraId="48FC3DDF" w14:textId="77777777" w:rsidTr="004A2DAC">
        <w:trPr>
          <w:trHeight w:val="305"/>
        </w:trPr>
        <w:tc>
          <w:tcPr>
            <w:tcW w:w="880" w:type="dxa"/>
            <w:vAlign w:val="center"/>
          </w:tcPr>
          <w:p w14:paraId="092693B7" w14:textId="0FDE7965" w:rsidR="0056659C" w:rsidRDefault="0056659C" w:rsidP="008937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371" w:type="dxa"/>
          </w:tcPr>
          <w:p w14:paraId="27FD7C3E" w14:textId="49837C85" w:rsidR="0056659C" w:rsidRPr="0056659C" w:rsidRDefault="0056659C" w:rsidP="001214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zh-CN"/>
              </w:rPr>
            </w:pPr>
            <w:r w:rsidRPr="0056659C">
              <w:rPr>
                <w:rFonts w:ascii="Times New Roman" w:eastAsia="Times New Roman" w:hAnsi="Times New Roman" w:cs="Times New Roman"/>
                <w:sz w:val="28"/>
                <w:szCs w:val="20"/>
                <w:lang w:eastAsia="zh-CN"/>
              </w:rPr>
              <w:t>Вентилятор наружного блока с крыльчаткой</w:t>
            </w:r>
          </w:p>
        </w:tc>
        <w:tc>
          <w:tcPr>
            <w:tcW w:w="1269" w:type="dxa"/>
            <w:vAlign w:val="center"/>
          </w:tcPr>
          <w:p w14:paraId="4294292B" w14:textId="0F186BE4" w:rsidR="0056659C" w:rsidRDefault="0056659C" w:rsidP="008937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bookmarkEnd w:id="0"/>
    <w:p w14:paraId="5B09DD5A" w14:textId="5A62023B" w:rsidR="002817EB" w:rsidRPr="002817EB" w:rsidRDefault="004A2DAC" w:rsidP="002817EB">
      <w:pPr>
        <w:widowControl w:val="0"/>
        <w:autoSpaceDE w:val="0"/>
        <w:autoSpaceDN w:val="0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2817EB" w:rsidRPr="002817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1" w:name="_Hlk238545326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2817EB" w:rsidRPr="002817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 кондиционера </w:t>
      </w:r>
      <w:r w:rsidR="0056659C" w:rsidRPr="00566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модель</w:t>
      </w:r>
      <w:bookmarkEnd w:id="1"/>
      <w:r w:rsidR="0056659C" w:rsidRPr="00566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="0056659C" w:rsidRPr="0056659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PX</w:t>
      </w:r>
      <w:r w:rsidR="0056659C" w:rsidRPr="005665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082</w:t>
      </w:r>
      <w:r w:rsidR="002817EB" w:rsidRPr="002817E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0"/>
        <w:gridCol w:w="7371"/>
        <w:gridCol w:w="1269"/>
      </w:tblGrid>
      <w:tr w:rsidR="002817EB" w:rsidRPr="002817EB" w14:paraId="3D6AF31F" w14:textId="77777777" w:rsidTr="004A2DAC">
        <w:trPr>
          <w:trHeight w:val="305"/>
        </w:trPr>
        <w:tc>
          <w:tcPr>
            <w:tcW w:w="880" w:type="dxa"/>
            <w:vAlign w:val="center"/>
          </w:tcPr>
          <w:p w14:paraId="247DA621" w14:textId="77777777" w:rsidR="002817EB" w:rsidRPr="002817EB" w:rsidRDefault="002817EB" w:rsidP="008937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17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лота</w:t>
            </w:r>
          </w:p>
        </w:tc>
        <w:tc>
          <w:tcPr>
            <w:tcW w:w="7371" w:type="dxa"/>
            <w:vAlign w:val="center"/>
          </w:tcPr>
          <w:p w14:paraId="035B1111" w14:textId="77777777" w:rsidR="002817EB" w:rsidRPr="002817EB" w:rsidRDefault="002817EB" w:rsidP="001214A8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17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 закупки</w:t>
            </w:r>
          </w:p>
        </w:tc>
        <w:tc>
          <w:tcPr>
            <w:tcW w:w="1269" w:type="dxa"/>
            <w:vAlign w:val="center"/>
          </w:tcPr>
          <w:p w14:paraId="57AA5AD1" w14:textId="77777777" w:rsidR="002817EB" w:rsidRPr="002817EB" w:rsidRDefault="002817EB" w:rsidP="008937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17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Кол-во, шт.</w:t>
            </w:r>
          </w:p>
        </w:tc>
      </w:tr>
      <w:tr w:rsidR="00CF27CE" w:rsidRPr="002817EB" w14:paraId="1F5CFBE2" w14:textId="77777777" w:rsidTr="004A2DAC">
        <w:trPr>
          <w:trHeight w:val="305"/>
        </w:trPr>
        <w:tc>
          <w:tcPr>
            <w:tcW w:w="880" w:type="dxa"/>
            <w:vAlign w:val="center"/>
          </w:tcPr>
          <w:p w14:paraId="4AFDB504" w14:textId="10947234" w:rsidR="00CF27CE" w:rsidRPr="002817EB" w:rsidRDefault="0056659C" w:rsidP="008937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371" w:type="dxa"/>
          </w:tcPr>
          <w:p w14:paraId="0216429C" w14:textId="45E93260" w:rsidR="00CF27CE" w:rsidRPr="002817EB" w:rsidRDefault="0056659C" w:rsidP="001214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5665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Вентилятор теплообменника (конденсатора) </w:t>
            </w:r>
            <w:r w:rsidRPr="0056659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</w:t>
            </w:r>
            <w:r w:rsidRPr="005665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56659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</w:t>
            </w:r>
            <w:r w:rsidRPr="005665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630-</w:t>
            </w:r>
            <w:r w:rsidRPr="0056659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AN</w:t>
            </w:r>
            <w:r w:rsidRPr="005665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01-01, 230 В</w:t>
            </w:r>
          </w:p>
        </w:tc>
        <w:tc>
          <w:tcPr>
            <w:tcW w:w="1269" w:type="dxa"/>
            <w:vAlign w:val="center"/>
          </w:tcPr>
          <w:p w14:paraId="2B05FA38" w14:textId="0BE586F6" w:rsidR="00CF27CE" w:rsidRPr="002817EB" w:rsidRDefault="0099028A" w:rsidP="008937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</w:tbl>
    <w:p w14:paraId="39B71432" w14:textId="51701560" w:rsidR="0056659C" w:rsidRDefault="004A2DAC" w:rsidP="002817EB">
      <w:pPr>
        <w:widowControl w:val="0"/>
        <w:autoSpaceDE w:val="0"/>
        <w:autoSpaceDN w:val="0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5665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2" w:name="_Hlk23854620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56659C" w:rsidRPr="002817EB">
        <w:rPr>
          <w:rFonts w:ascii="Times New Roman" w:eastAsia="Times New Roman" w:hAnsi="Times New Roman" w:cs="Times New Roman"/>
          <w:sz w:val="28"/>
          <w:szCs w:val="28"/>
          <w:lang w:eastAsia="ru-RU"/>
        </w:rPr>
        <w:t>ля кондиционера</w:t>
      </w:r>
      <w:bookmarkEnd w:id="2"/>
      <w:r w:rsidR="0056659C" w:rsidRPr="002817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659C" w:rsidRPr="0056659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Hisense</w:t>
      </w:r>
      <w:r w:rsidR="0056659C" w:rsidRPr="005665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659C" w:rsidRPr="0056659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AVWT</w:t>
      </w:r>
      <w:r w:rsidR="0056659C" w:rsidRPr="0056659C">
        <w:rPr>
          <w:rFonts w:ascii="Times New Roman" w:eastAsia="Times New Roman" w:hAnsi="Times New Roman" w:cs="Times New Roman"/>
          <w:sz w:val="28"/>
          <w:szCs w:val="28"/>
          <w:lang w:eastAsia="ru-RU"/>
        </w:rPr>
        <w:t>-170</w:t>
      </w:r>
      <w:r w:rsidR="0056659C" w:rsidRPr="0056659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HKSSX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0"/>
        <w:gridCol w:w="7371"/>
        <w:gridCol w:w="1269"/>
      </w:tblGrid>
      <w:tr w:rsidR="00693576" w:rsidRPr="002817EB" w14:paraId="396AFCEF" w14:textId="77777777" w:rsidTr="004A2DAC">
        <w:trPr>
          <w:trHeight w:val="305"/>
        </w:trPr>
        <w:tc>
          <w:tcPr>
            <w:tcW w:w="880" w:type="dxa"/>
            <w:vAlign w:val="center"/>
          </w:tcPr>
          <w:p w14:paraId="1FBC3DC2" w14:textId="77777777" w:rsidR="00693576" w:rsidRPr="002817EB" w:rsidRDefault="00693576" w:rsidP="002720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3" w:name="_Hlk238545657"/>
            <w:bookmarkStart w:id="4" w:name="_Hlk238545767"/>
            <w:r w:rsidRPr="002817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лота</w:t>
            </w:r>
          </w:p>
        </w:tc>
        <w:tc>
          <w:tcPr>
            <w:tcW w:w="7371" w:type="dxa"/>
            <w:vAlign w:val="center"/>
          </w:tcPr>
          <w:p w14:paraId="139A0330" w14:textId="77777777" w:rsidR="00693576" w:rsidRPr="002817EB" w:rsidRDefault="00693576" w:rsidP="002720B4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17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 закупки</w:t>
            </w:r>
          </w:p>
        </w:tc>
        <w:tc>
          <w:tcPr>
            <w:tcW w:w="1269" w:type="dxa"/>
            <w:vAlign w:val="center"/>
          </w:tcPr>
          <w:p w14:paraId="1678F566" w14:textId="77777777" w:rsidR="00693576" w:rsidRPr="002817EB" w:rsidRDefault="00693576" w:rsidP="002720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17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Кол-во, шт.</w:t>
            </w:r>
          </w:p>
        </w:tc>
      </w:tr>
      <w:tr w:rsidR="00693576" w:rsidRPr="002817EB" w14:paraId="0CA847C8" w14:textId="77777777" w:rsidTr="004A2DAC">
        <w:trPr>
          <w:trHeight w:val="305"/>
        </w:trPr>
        <w:tc>
          <w:tcPr>
            <w:tcW w:w="880" w:type="dxa"/>
            <w:vAlign w:val="center"/>
          </w:tcPr>
          <w:p w14:paraId="58761D1D" w14:textId="7F529791" w:rsidR="00693576" w:rsidRPr="002817EB" w:rsidRDefault="00693576" w:rsidP="002720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371" w:type="dxa"/>
          </w:tcPr>
          <w:p w14:paraId="4647B588" w14:textId="2C2E1C27" w:rsidR="00693576" w:rsidRPr="002817EB" w:rsidRDefault="00693576" w:rsidP="002720B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35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Плата управления </w:t>
            </w:r>
            <w:r w:rsidRPr="0069357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H</w:t>
            </w:r>
            <w:r w:rsidRPr="006935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69357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</w:t>
            </w:r>
            <w:r w:rsidRPr="006935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05175</w:t>
            </w:r>
            <w:r w:rsidRPr="0069357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</w:t>
            </w:r>
          </w:p>
        </w:tc>
        <w:tc>
          <w:tcPr>
            <w:tcW w:w="1269" w:type="dxa"/>
            <w:vAlign w:val="center"/>
          </w:tcPr>
          <w:p w14:paraId="480BEDA2" w14:textId="77777777" w:rsidR="00693576" w:rsidRPr="002817EB" w:rsidRDefault="00693576" w:rsidP="002720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693576" w14:paraId="299FC893" w14:textId="77777777" w:rsidTr="004A2DAC">
        <w:trPr>
          <w:trHeight w:val="305"/>
        </w:trPr>
        <w:tc>
          <w:tcPr>
            <w:tcW w:w="880" w:type="dxa"/>
            <w:vAlign w:val="center"/>
          </w:tcPr>
          <w:p w14:paraId="2ED674A9" w14:textId="364906AE" w:rsidR="00693576" w:rsidRDefault="00693576" w:rsidP="002720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371" w:type="dxa"/>
          </w:tcPr>
          <w:p w14:paraId="7446494A" w14:textId="60B8EA77" w:rsidR="00693576" w:rsidRPr="0056659C" w:rsidRDefault="00693576" w:rsidP="002720B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zh-CN"/>
              </w:rPr>
            </w:pPr>
            <w:r w:rsidRPr="006935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Плата управления инвертора (</w:t>
            </w:r>
            <w:r w:rsidRPr="0069357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C</w:t>
            </w:r>
            <w:r w:rsidRPr="006935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69357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</w:t>
            </w:r>
            <w:r w:rsidRPr="006935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и </w:t>
            </w:r>
            <w:r w:rsidRPr="0069357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C</w:t>
            </w:r>
            <w:r w:rsidRPr="006935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693576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</w:t>
            </w:r>
            <w:r w:rsidRPr="006935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</w:t>
            </w:r>
          </w:p>
        </w:tc>
        <w:tc>
          <w:tcPr>
            <w:tcW w:w="1269" w:type="dxa"/>
            <w:vAlign w:val="center"/>
          </w:tcPr>
          <w:p w14:paraId="47768A2D" w14:textId="7146946B" w:rsidR="00693576" w:rsidRDefault="00693576" w:rsidP="002720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</w:tbl>
    <w:bookmarkEnd w:id="3"/>
    <w:p w14:paraId="5DB8BBE3" w14:textId="6DFD18CE" w:rsidR="0056659C" w:rsidRDefault="004A2DAC" w:rsidP="002817EB">
      <w:pPr>
        <w:widowControl w:val="0"/>
        <w:autoSpaceDE w:val="0"/>
        <w:autoSpaceDN w:val="0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 Д</w:t>
      </w:r>
      <w:r w:rsidR="00693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 </w:t>
      </w:r>
      <w:r w:rsidR="00693576" w:rsidRPr="00693576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 кондиционирования воздуха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0"/>
        <w:gridCol w:w="7371"/>
        <w:gridCol w:w="1269"/>
      </w:tblGrid>
      <w:tr w:rsidR="00693576" w:rsidRPr="002817EB" w14:paraId="006E859D" w14:textId="77777777" w:rsidTr="004A2DAC">
        <w:trPr>
          <w:trHeight w:val="305"/>
        </w:trPr>
        <w:tc>
          <w:tcPr>
            <w:tcW w:w="880" w:type="dxa"/>
            <w:vAlign w:val="center"/>
          </w:tcPr>
          <w:bookmarkEnd w:id="4"/>
          <w:p w14:paraId="4019021C" w14:textId="77777777" w:rsidR="00693576" w:rsidRPr="002817EB" w:rsidRDefault="00693576" w:rsidP="002720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17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лота</w:t>
            </w:r>
          </w:p>
        </w:tc>
        <w:tc>
          <w:tcPr>
            <w:tcW w:w="7371" w:type="dxa"/>
            <w:vAlign w:val="center"/>
          </w:tcPr>
          <w:p w14:paraId="1A72B082" w14:textId="77777777" w:rsidR="00693576" w:rsidRPr="002817EB" w:rsidRDefault="00693576" w:rsidP="002720B4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17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 закупки</w:t>
            </w:r>
          </w:p>
        </w:tc>
        <w:tc>
          <w:tcPr>
            <w:tcW w:w="1269" w:type="dxa"/>
            <w:vAlign w:val="center"/>
          </w:tcPr>
          <w:p w14:paraId="3CEA37E1" w14:textId="77777777" w:rsidR="00693576" w:rsidRPr="002817EB" w:rsidRDefault="00693576" w:rsidP="002720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17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Кол-во, шт.</w:t>
            </w:r>
          </w:p>
        </w:tc>
      </w:tr>
      <w:tr w:rsidR="00693576" w:rsidRPr="002817EB" w14:paraId="4AEF9E5C" w14:textId="77777777" w:rsidTr="004A2DAC">
        <w:trPr>
          <w:trHeight w:val="305"/>
        </w:trPr>
        <w:tc>
          <w:tcPr>
            <w:tcW w:w="880" w:type="dxa"/>
            <w:vAlign w:val="center"/>
          </w:tcPr>
          <w:p w14:paraId="2B088777" w14:textId="776A3FE1" w:rsidR="00693576" w:rsidRPr="002817EB" w:rsidRDefault="00693576" w:rsidP="002720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371" w:type="dxa"/>
          </w:tcPr>
          <w:p w14:paraId="0141B940" w14:textId="5817A9E9" w:rsidR="00693576" w:rsidRPr="002817EB" w:rsidRDefault="00693576" w:rsidP="002720B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357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  <w:lang w:eastAsia="ru-RU"/>
              </w:rPr>
              <w:t>Насос дренажный</w:t>
            </w:r>
            <w:r w:rsidRPr="00693576">
              <w:rPr>
                <w:rFonts w:ascii="Helvetica" w:eastAsia="Times New Roman" w:hAnsi="Helvetica" w:cs="Helvetica"/>
                <w:color w:val="333333"/>
                <w:sz w:val="26"/>
                <w:szCs w:val="26"/>
                <w:shd w:val="clear" w:color="auto" w:fill="FFFFFF"/>
                <w:lang w:eastAsia="ru-RU"/>
              </w:rPr>
              <w:t xml:space="preserve"> </w:t>
            </w:r>
            <w:r w:rsidRPr="0069357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  <w:lang w:val="en-US" w:eastAsia="ru-RU"/>
              </w:rPr>
              <w:t>LAMPRECHT</w:t>
            </w:r>
            <w:r w:rsidRPr="0069357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  <w:lang w:eastAsia="ru-RU"/>
              </w:rPr>
              <w:t xml:space="preserve"> </w:t>
            </w:r>
            <w:r w:rsidRPr="0069357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  <w:lang w:val="en-US" w:eastAsia="ru-RU"/>
              </w:rPr>
              <w:t>LP</w:t>
            </w:r>
            <w:r w:rsidRPr="0069357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  <w:lang w:eastAsia="ru-RU"/>
              </w:rPr>
              <w:t>015-15</w:t>
            </w:r>
            <w:r w:rsidRPr="00693576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shd w:val="clear" w:color="auto" w:fill="FFFFFF"/>
                <w:lang w:val="en-US" w:eastAsia="ru-RU"/>
              </w:rPr>
              <w:t>FL</w:t>
            </w:r>
          </w:p>
        </w:tc>
        <w:tc>
          <w:tcPr>
            <w:tcW w:w="1269" w:type="dxa"/>
            <w:vAlign w:val="center"/>
          </w:tcPr>
          <w:p w14:paraId="516C8322" w14:textId="73CFE1EE" w:rsidR="00693576" w:rsidRPr="002817EB" w:rsidRDefault="00693576" w:rsidP="002720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</w:tr>
    </w:tbl>
    <w:p w14:paraId="1CA9B3AA" w14:textId="77777777" w:rsidR="00693576" w:rsidRDefault="00693576" w:rsidP="00693576">
      <w:pPr>
        <w:widowControl w:val="0"/>
        <w:autoSpaceDE w:val="0"/>
        <w:autoSpaceDN w:val="0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767767" w14:textId="77777777" w:rsidR="00693576" w:rsidRDefault="00693576" w:rsidP="00693576">
      <w:pPr>
        <w:widowControl w:val="0"/>
        <w:autoSpaceDE w:val="0"/>
        <w:autoSpaceDN w:val="0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F71CED" w14:textId="77777777" w:rsidR="00693576" w:rsidRDefault="00693576" w:rsidP="00693576">
      <w:pPr>
        <w:widowControl w:val="0"/>
        <w:autoSpaceDE w:val="0"/>
        <w:autoSpaceDN w:val="0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75EB94" w14:textId="09C3AE6D" w:rsidR="00693576" w:rsidRPr="00693576" w:rsidRDefault="004A2DAC" w:rsidP="00693576">
      <w:pPr>
        <w:widowControl w:val="0"/>
        <w:autoSpaceDE w:val="0"/>
        <w:autoSpaceDN w:val="0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6.</w:t>
      </w:r>
      <w:r w:rsidR="00693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693576" w:rsidRPr="002817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 кондиционера </w:t>
      </w:r>
      <w:r w:rsidR="00693576" w:rsidRPr="0069357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Panasonic</w:t>
      </w:r>
      <w:r w:rsidR="00693576" w:rsidRPr="00693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93576" w:rsidRPr="0069357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model</w:t>
      </w:r>
      <w:r w:rsidR="00693576" w:rsidRPr="006935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693576" w:rsidRPr="0069357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CU</w:t>
      </w:r>
      <w:r w:rsidR="00693576" w:rsidRPr="0069357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93576" w:rsidRPr="0069357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="00693576" w:rsidRPr="00693576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693576" w:rsidRPr="0069357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NKD</w:t>
      </w:r>
      <w:r w:rsidR="00693576" w:rsidRPr="00693576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693576" w:rsidRPr="0069357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CS</w:t>
      </w:r>
      <w:r w:rsidR="00693576" w:rsidRPr="0069357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93576" w:rsidRPr="0069357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="00693576" w:rsidRPr="00693576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693576" w:rsidRPr="0069357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PKDW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0"/>
        <w:gridCol w:w="7371"/>
        <w:gridCol w:w="1269"/>
      </w:tblGrid>
      <w:tr w:rsidR="00693576" w:rsidRPr="002817EB" w14:paraId="4F703B0C" w14:textId="77777777" w:rsidTr="004A2DAC">
        <w:trPr>
          <w:trHeight w:val="305"/>
        </w:trPr>
        <w:tc>
          <w:tcPr>
            <w:tcW w:w="880" w:type="dxa"/>
            <w:vAlign w:val="center"/>
          </w:tcPr>
          <w:p w14:paraId="11C5DFEF" w14:textId="77777777" w:rsidR="00693576" w:rsidRPr="002817EB" w:rsidRDefault="00693576" w:rsidP="002720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17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лота</w:t>
            </w:r>
          </w:p>
        </w:tc>
        <w:tc>
          <w:tcPr>
            <w:tcW w:w="7371" w:type="dxa"/>
            <w:vAlign w:val="center"/>
          </w:tcPr>
          <w:p w14:paraId="6F2C9130" w14:textId="77777777" w:rsidR="00693576" w:rsidRPr="002817EB" w:rsidRDefault="00693576" w:rsidP="002720B4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17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 закупки</w:t>
            </w:r>
          </w:p>
        </w:tc>
        <w:tc>
          <w:tcPr>
            <w:tcW w:w="1269" w:type="dxa"/>
            <w:vAlign w:val="center"/>
          </w:tcPr>
          <w:p w14:paraId="1BCAD593" w14:textId="77777777" w:rsidR="00693576" w:rsidRPr="002817EB" w:rsidRDefault="00693576" w:rsidP="002720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17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Кол-во, шт.</w:t>
            </w:r>
          </w:p>
        </w:tc>
      </w:tr>
      <w:tr w:rsidR="00693576" w:rsidRPr="002817EB" w14:paraId="601091E4" w14:textId="77777777" w:rsidTr="004A2DAC">
        <w:trPr>
          <w:trHeight w:val="305"/>
        </w:trPr>
        <w:tc>
          <w:tcPr>
            <w:tcW w:w="880" w:type="dxa"/>
            <w:vAlign w:val="center"/>
          </w:tcPr>
          <w:p w14:paraId="1F96229D" w14:textId="6BF1EB07" w:rsidR="00693576" w:rsidRPr="002817EB" w:rsidRDefault="00693576" w:rsidP="002720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371" w:type="dxa"/>
          </w:tcPr>
          <w:p w14:paraId="5DBAA00C" w14:textId="77B79363" w:rsidR="00693576" w:rsidRPr="002817EB" w:rsidRDefault="00693576" w:rsidP="002720B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935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Плата управления наружным блоком</w:t>
            </w:r>
          </w:p>
        </w:tc>
        <w:tc>
          <w:tcPr>
            <w:tcW w:w="1269" w:type="dxa"/>
            <w:vAlign w:val="center"/>
          </w:tcPr>
          <w:p w14:paraId="5B9AE358" w14:textId="77777777" w:rsidR="00693576" w:rsidRPr="002817EB" w:rsidRDefault="00693576" w:rsidP="002720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693576" w:rsidRPr="002817EB" w14:paraId="20611673" w14:textId="77777777" w:rsidTr="004A2DAC">
        <w:trPr>
          <w:trHeight w:val="305"/>
        </w:trPr>
        <w:tc>
          <w:tcPr>
            <w:tcW w:w="880" w:type="dxa"/>
            <w:vAlign w:val="center"/>
          </w:tcPr>
          <w:p w14:paraId="4E477120" w14:textId="195F81D4" w:rsidR="00693576" w:rsidRDefault="00693576" w:rsidP="002720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371" w:type="dxa"/>
          </w:tcPr>
          <w:p w14:paraId="25CBAEF2" w14:textId="57792817" w:rsidR="00693576" w:rsidRPr="00693576" w:rsidRDefault="00693576" w:rsidP="002720B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35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Теплообменник наружного блока</w:t>
            </w:r>
          </w:p>
        </w:tc>
        <w:tc>
          <w:tcPr>
            <w:tcW w:w="1269" w:type="dxa"/>
            <w:vAlign w:val="center"/>
          </w:tcPr>
          <w:p w14:paraId="120336FC" w14:textId="2950A5E3" w:rsidR="00693576" w:rsidRDefault="00693576" w:rsidP="002720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693576" w14:paraId="024370B3" w14:textId="77777777" w:rsidTr="004A2DAC">
        <w:trPr>
          <w:trHeight w:val="305"/>
        </w:trPr>
        <w:tc>
          <w:tcPr>
            <w:tcW w:w="880" w:type="dxa"/>
            <w:vAlign w:val="center"/>
          </w:tcPr>
          <w:p w14:paraId="76B9B962" w14:textId="45F3BF09" w:rsidR="00693576" w:rsidRDefault="00693576" w:rsidP="002720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371" w:type="dxa"/>
          </w:tcPr>
          <w:p w14:paraId="4E09D179" w14:textId="1EE267E3" w:rsidR="00693576" w:rsidRPr="0056659C" w:rsidRDefault="00693576" w:rsidP="002720B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  <w:lang w:eastAsia="zh-CN"/>
              </w:rPr>
            </w:pPr>
            <w:r w:rsidRPr="006935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Двигатель вентилятора внутреннего блока с турбиной</w:t>
            </w:r>
          </w:p>
        </w:tc>
        <w:tc>
          <w:tcPr>
            <w:tcW w:w="1269" w:type="dxa"/>
            <w:vAlign w:val="center"/>
          </w:tcPr>
          <w:p w14:paraId="69B5E5F2" w14:textId="3DC1BA9B" w:rsidR="00693576" w:rsidRDefault="00693576" w:rsidP="002720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14:paraId="6E71CC64" w14:textId="0413ABB6" w:rsidR="0056659C" w:rsidRPr="008F5390" w:rsidRDefault="004A2DAC" w:rsidP="002817EB">
      <w:pPr>
        <w:widowControl w:val="0"/>
        <w:autoSpaceDE w:val="0"/>
        <w:autoSpaceDN w:val="0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bookmarkStart w:id="5" w:name="_Hlk238546337"/>
      <w:r w:rsidRPr="004A2DA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7.</w:t>
      </w:r>
      <w:r w:rsidR="008F5390" w:rsidRPr="008F53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8F5390" w:rsidRPr="002817EB">
        <w:rPr>
          <w:rFonts w:ascii="Times New Roman" w:eastAsia="Times New Roman" w:hAnsi="Times New Roman" w:cs="Times New Roman"/>
          <w:sz w:val="28"/>
          <w:szCs w:val="28"/>
          <w:lang w:eastAsia="ru-RU"/>
        </w:rPr>
        <w:t>ля</w:t>
      </w:r>
      <w:r w:rsidR="008F5390" w:rsidRPr="008F53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8F5390" w:rsidRPr="002817E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кондиционера</w:t>
      </w:r>
      <w:r w:rsidR="008F5390" w:rsidRPr="008F53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bookmarkEnd w:id="5"/>
      <w:r w:rsidR="008F5390" w:rsidRPr="008F53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LESSAR model: LU-HE09KLA2B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0"/>
        <w:gridCol w:w="7371"/>
        <w:gridCol w:w="1269"/>
      </w:tblGrid>
      <w:tr w:rsidR="008F5390" w:rsidRPr="002817EB" w14:paraId="1E615F3E" w14:textId="77777777" w:rsidTr="004A2DAC">
        <w:trPr>
          <w:trHeight w:val="305"/>
        </w:trPr>
        <w:tc>
          <w:tcPr>
            <w:tcW w:w="880" w:type="dxa"/>
            <w:vAlign w:val="center"/>
          </w:tcPr>
          <w:p w14:paraId="5B741E83" w14:textId="77777777" w:rsidR="008F5390" w:rsidRPr="002817EB" w:rsidRDefault="008F5390" w:rsidP="002720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17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лота</w:t>
            </w:r>
          </w:p>
        </w:tc>
        <w:tc>
          <w:tcPr>
            <w:tcW w:w="7371" w:type="dxa"/>
            <w:vAlign w:val="center"/>
          </w:tcPr>
          <w:p w14:paraId="10C37D88" w14:textId="77777777" w:rsidR="008F5390" w:rsidRPr="002817EB" w:rsidRDefault="008F5390" w:rsidP="002720B4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17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 закупки</w:t>
            </w:r>
          </w:p>
        </w:tc>
        <w:tc>
          <w:tcPr>
            <w:tcW w:w="1269" w:type="dxa"/>
            <w:vAlign w:val="center"/>
          </w:tcPr>
          <w:p w14:paraId="36B37A23" w14:textId="77777777" w:rsidR="008F5390" w:rsidRPr="002817EB" w:rsidRDefault="008F5390" w:rsidP="002720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17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Кол-во, шт.</w:t>
            </w:r>
          </w:p>
        </w:tc>
      </w:tr>
      <w:tr w:rsidR="008F5390" w:rsidRPr="002817EB" w14:paraId="1F9C65E9" w14:textId="77777777" w:rsidTr="004A2DAC">
        <w:trPr>
          <w:trHeight w:val="305"/>
        </w:trPr>
        <w:tc>
          <w:tcPr>
            <w:tcW w:w="880" w:type="dxa"/>
            <w:vAlign w:val="center"/>
          </w:tcPr>
          <w:p w14:paraId="188F8ECA" w14:textId="2690BDAB" w:rsidR="008F5390" w:rsidRPr="002817EB" w:rsidRDefault="008F5390" w:rsidP="002720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371" w:type="dxa"/>
          </w:tcPr>
          <w:p w14:paraId="566596E0" w14:textId="71C34926" w:rsidR="008F5390" w:rsidRPr="002817EB" w:rsidRDefault="008F5390" w:rsidP="002720B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53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Двигатель вентилятора наружного блока с вентилятором</w:t>
            </w:r>
          </w:p>
        </w:tc>
        <w:tc>
          <w:tcPr>
            <w:tcW w:w="1269" w:type="dxa"/>
            <w:vAlign w:val="center"/>
          </w:tcPr>
          <w:p w14:paraId="1259F1C2" w14:textId="65B33F2F" w:rsidR="008F5390" w:rsidRPr="002817EB" w:rsidRDefault="008F5390" w:rsidP="002720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14:paraId="09CB9531" w14:textId="225F1208" w:rsidR="0056659C" w:rsidRDefault="004A2DAC" w:rsidP="002817EB">
      <w:pPr>
        <w:widowControl w:val="0"/>
        <w:autoSpaceDE w:val="0"/>
        <w:autoSpaceDN w:val="0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="008F5390" w:rsidRPr="008F53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8F5390" w:rsidRPr="002817EB">
        <w:rPr>
          <w:rFonts w:ascii="Times New Roman" w:eastAsia="Times New Roman" w:hAnsi="Times New Roman" w:cs="Times New Roman"/>
          <w:sz w:val="28"/>
          <w:szCs w:val="28"/>
          <w:lang w:eastAsia="ru-RU"/>
        </w:rPr>
        <w:t>ля</w:t>
      </w:r>
      <w:r w:rsidR="008F5390" w:rsidRPr="008F53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8F5390" w:rsidRPr="002817E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кондиционера</w:t>
      </w:r>
      <w:r w:rsidR="008F5390" w:rsidRPr="008F53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making Oasis model: </w:t>
      </w:r>
      <w:r w:rsidR="008F5390" w:rsidRPr="008F5390">
        <w:rPr>
          <w:rFonts w:ascii="Times New Roman" w:eastAsia="Times New Roman" w:hAnsi="Times New Roman" w:cs="Times New Roman"/>
          <w:sz w:val="28"/>
          <w:szCs w:val="28"/>
          <w:lang w:eastAsia="ru-RU"/>
        </w:rPr>
        <w:t>ЕТ</w:t>
      </w:r>
      <w:r w:rsidR="008F5390" w:rsidRPr="008F53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-12N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0"/>
        <w:gridCol w:w="7371"/>
        <w:gridCol w:w="1269"/>
      </w:tblGrid>
      <w:tr w:rsidR="008F5390" w:rsidRPr="002817EB" w14:paraId="7828E0B1" w14:textId="77777777" w:rsidTr="004A2DAC">
        <w:trPr>
          <w:trHeight w:val="305"/>
        </w:trPr>
        <w:tc>
          <w:tcPr>
            <w:tcW w:w="880" w:type="dxa"/>
            <w:vAlign w:val="center"/>
          </w:tcPr>
          <w:p w14:paraId="6BA3A703" w14:textId="77777777" w:rsidR="008F5390" w:rsidRPr="002817EB" w:rsidRDefault="008F5390" w:rsidP="002720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17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лота</w:t>
            </w:r>
          </w:p>
        </w:tc>
        <w:tc>
          <w:tcPr>
            <w:tcW w:w="7371" w:type="dxa"/>
            <w:vAlign w:val="center"/>
          </w:tcPr>
          <w:p w14:paraId="004B090E" w14:textId="77777777" w:rsidR="008F5390" w:rsidRPr="002817EB" w:rsidRDefault="008F5390" w:rsidP="002720B4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17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 закупки</w:t>
            </w:r>
          </w:p>
        </w:tc>
        <w:tc>
          <w:tcPr>
            <w:tcW w:w="1269" w:type="dxa"/>
            <w:vAlign w:val="center"/>
          </w:tcPr>
          <w:p w14:paraId="59A7099E" w14:textId="77777777" w:rsidR="008F5390" w:rsidRPr="002817EB" w:rsidRDefault="008F5390" w:rsidP="002720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17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Кол-во, шт.</w:t>
            </w:r>
          </w:p>
        </w:tc>
      </w:tr>
      <w:tr w:rsidR="008F5390" w:rsidRPr="002817EB" w14:paraId="7AF7D434" w14:textId="77777777" w:rsidTr="004A2DAC">
        <w:trPr>
          <w:trHeight w:val="305"/>
        </w:trPr>
        <w:tc>
          <w:tcPr>
            <w:tcW w:w="880" w:type="dxa"/>
            <w:vAlign w:val="center"/>
          </w:tcPr>
          <w:p w14:paraId="5340DCE9" w14:textId="4B0E1E87" w:rsidR="008F5390" w:rsidRPr="002817EB" w:rsidRDefault="008F5390" w:rsidP="002720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371" w:type="dxa"/>
          </w:tcPr>
          <w:p w14:paraId="7A67C529" w14:textId="485F7425" w:rsidR="008F5390" w:rsidRPr="002817EB" w:rsidRDefault="008F5390" w:rsidP="002720B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8F53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Плата управления наружным блокам</w:t>
            </w:r>
          </w:p>
        </w:tc>
        <w:tc>
          <w:tcPr>
            <w:tcW w:w="1269" w:type="dxa"/>
            <w:vAlign w:val="center"/>
          </w:tcPr>
          <w:p w14:paraId="7A03B306" w14:textId="77777777" w:rsidR="008F5390" w:rsidRPr="002817EB" w:rsidRDefault="008F5390" w:rsidP="002720B4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14:paraId="4D37C6CC" w14:textId="1A59B5F5" w:rsidR="002817EB" w:rsidRPr="001056F0" w:rsidRDefault="004A2DAC" w:rsidP="001056F0">
      <w:pPr>
        <w:widowControl w:val="0"/>
        <w:autoSpaceDE w:val="0"/>
        <w:autoSpaceDN w:val="0"/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</w:t>
      </w:r>
      <w:r w:rsidR="008F5390" w:rsidRPr="008F53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8F5390" w:rsidRPr="002817EB">
        <w:rPr>
          <w:rFonts w:ascii="Times New Roman" w:eastAsia="Times New Roman" w:hAnsi="Times New Roman" w:cs="Times New Roman"/>
          <w:sz w:val="28"/>
          <w:szCs w:val="28"/>
          <w:lang w:eastAsia="ru-RU"/>
        </w:rPr>
        <w:t>ля</w:t>
      </w:r>
      <w:r w:rsidR="008F5390" w:rsidRPr="008F53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8F5390" w:rsidRPr="002817E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кондиционера</w:t>
      </w:r>
      <w:r w:rsidR="008F53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F5390" w:rsidRPr="008F53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making Oasis model: </w:t>
      </w:r>
      <w:r w:rsidR="008F5390" w:rsidRPr="008F5390">
        <w:rPr>
          <w:rFonts w:ascii="Times New Roman" w:eastAsia="Times New Roman" w:hAnsi="Times New Roman" w:cs="Times New Roman"/>
          <w:sz w:val="28"/>
          <w:szCs w:val="28"/>
          <w:lang w:eastAsia="ru-RU"/>
        </w:rPr>
        <w:t>ЕТ</w:t>
      </w:r>
      <w:r w:rsidR="008F5390" w:rsidRPr="008F539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-12N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0"/>
        <w:gridCol w:w="7371"/>
        <w:gridCol w:w="1269"/>
      </w:tblGrid>
      <w:tr w:rsidR="002817EB" w:rsidRPr="002817EB" w14:paraId="7BF9E739" w14:textId="77777777" w:rsidTr="004A2DAC">
        <w:trPr>
          <w:trHeight w:val="305"/>
        </w:trPr>
        <w:tc>
          <w:tcPr>
            <w:tcW w:w="880" w:type="dxa"/>
            <w:vAlign w:val="center"/>
          </w:tcPr>
          <w:p w14:paraId="6FD254B3" w14:textId="77777777" w:rsidR="002817EB" w:rsidRPr="002817EB" w:rsidRDefault="002817EB" w:rsidP="008937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17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лота</w:t>
            </w:r>
          </w:p>
        </w:tc>
        <w:tc>
          <w:tcPr>
            <w:tcW w:w="7371" w:type="dxa"/>
            <w:vAlign w:val="center"/>
          </w:tcPr>
          <w:p w14:paraId="73085A00" w14:textId="77777777" w:rsidR="002817EB" w:rsidRPr="002817EB" w:rsidRDefault="002817EB" w:rsidP="008937B0">
            <w:pPr>
              <w:widowControl w:val="0"/>
              <w:autoSpaceDE w:val="0"/>
              <w:autoSpaceDN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17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 закупки</w:t>
            </w:r>
          </w:p>
        </w:tc>
        <w:tc>
          <w:tcPr>
            <w:tcW w:w="1269" w:type="dxa"/>
            <w:vAlign w:val="center"/>
          </w:tcPr>
          <w:p w14:paraId="22719F53" w14:textId="77777777" w:rsidR="002817EB" w:rsidRPr="002817EB" w:rsidRDefault="002817EB" w:rsidP="008937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17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Кол-во, шт.</w:t>
            </w:r>
          </w:p>
        </w:tc>
      </w:tr>
      <w:tr w:rsidR="002817EB" w:rsidRPr="002817EB" w14:paraId="3157EDE0" w14:textId="77777777" w:rsidTr="004A2DAC">
        <w:trPr>
          <w:trHeight w:val="305"/>
        </w:trPr>
        <w:tc>
          <w:tcPr>
            <w:tcW w:w="880" w:type="dxa"/>
            <w:vAlign w:val="center"/>
          </w:tcPr>
          <w:p w14:paraId="3D287F20" w14:textId="4F2830E8" w:rsidR="002817EB" w:rsidRPr="002817EB" w:rsidRDefault="008F5390" w:rsidP="008937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7371" w:type="dxa"/>
          </w:tcPr>
          <w:p w14:paraId="55A1CD8F" w14:textId="26052945" w:rsidR="002817EB" w:rsidRPr="008F5390" w:rsidRDefault="008F5390" w:rsidP="001214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8F53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Плата управления наружным блокам</w:t>
            </w:r>
          </w:p>
        </w:tc>
        <w:tc>
          <w:tcPr>
            <w:tcW w:w="1269" w:type="dxa"/>
            <w:vAlign w:val="center"/>
          </w:tcPr>
          <w:p w14:paraId="3B57C61C" w14:textId="6D245419" w:rsidR="002817EB" w:rsidRPr="002817EB" w:rsidRDefault="008F5390" w:rsidP="008937B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14:paraId="66248336" w14:textId="77777777" w:rsidR="008F5390" w:rsidRDefault="008F5390" w:rsidP="003E68F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26680D" w14:textId="77777777" w:rsidR="008F5390" w:rsidRDefault="008F5390" w:rsidP="003E68F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3FDEE3" w14:textId="21CA9798" w:rsidR="007364CA" w:rsidRDefault="007364CA" w:rsidP="003E68F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0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Претенденту для участия в процедуре закупки необходимо предоставить технико-коммерческое предложение, </w:t>
      </w:r>
      <w:r w:rsidR="00152006" w:rsidRPr="00152006">
        <w:rPr>
          <w:rFonts w:ascii="Times New Roman" w:eastAsia="Times New Roman" w:hAnsi="Times New Roman" w:cs="Times New Roman"/>
          <w:sz w:val="28"/>
          <w:szCs w:val="28"/>
          <w:lang w:eastAsia="ru-RU"/>
        </w:rPr>
        <w:t>скрепленное печатью</w:t>
      </w:r>
      <w:r w:rsidR="0015200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52006" w:rsidRPr="00152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50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которое должно содержать: </w:t>
      </w:r>
    </w:p>
    <w:p w14:paraId="1E59C18F" w14:textId="6519C990" w:rsidR="00152006" w:rsidRPr="00152006" w:rsidRDefault="00152006" w:rsidP="001520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bookmarkStart w:id="6" w:name="_Hlk212476429"/>
      <w:r w:rsidRPr="0015200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15200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коммерческое предложение</w:t>
      </w:r>
      <w:bookmarkEnd w:id="6"/>
      <w:r w:rsidRPr="0015200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74634145" w14:textId="25D8B877" w:rsidR="00152006" w:rsidRPr="00152006" w:rsidRDefault="00152006" w:rsidP="001520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152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аименование и модель товара, техническое описание; </w:t>
      </w:r>
    </w:p>
    <w:p w14:paraId="1ECBE85C" w14:textId="7D83C502" w:rsidR="00152006" w:rsidRPr="00152006" w:rsidRDefault="00152006" w:rsidP="001520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</w:t>
      </w:r>
      <w:r w:rsidRPr="00152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ена за единицу товара (без учета НДС); </w:t>
      </w:r>
    </w:p>
    <w:p w14:paraId="0F9DC14E" w14:textId="36569AAD" w:rsidR="00152006" w:rsidRPr="00152006" w:rsidRDefault="00152006" w:rsidP="001520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152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словия поставки – склад Покупателя г. Солигорск; </w:t>
      </w:r>
    </w:p>
    <w:p w14:paraId="320D836F" w14:textId="66267B12" w:rsidR="00152006" w:rsidRPr="00152006" w:rsidRDefault="00152006" w:rsidP="001520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1.4. Условия оплаты – отсрочка платежа (предпочтительно 45 календарных дней с даты оприходования товара на склад Покупателя); </w:t>
      </w:r>
    </w:p>
    <w:p w14:paraId="4B7818B5" w14:textId="10641CC7" w:rsidR="00152006" w:rsidRPr="00152006" w:rsidRDefault="00152006" w:rsidP="001520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152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арантийные обязательства – </w:t>
      </w:r>
      <w:r w:rsidR="002817E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менее 3 месяцев</w:t>
      </w:r>
      <w:r w:rsidRPr="0015200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958BA5C" w14:textId="65087515" w:rsidR="00152006" w:rsidRPr="00152006" w:rsidRDefault="00152006" w:rsidP="001520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1.6.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15200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рок поставки</w:t>
      </w:r>
      <w:r w:rsidRPr="00152006">
        <w:t xml:space="preserve"> </w:t>
      </w:r>
      <w:r w:rsidRPr="00152006">
        <w:rPr>
          <w:rFonts w:ascii="Times New Roman" w:hAnsi="Times New Roman" w:cs="Times New Roman"/>
          <w:sz w:val="28"/>
          <w:szCs w:val="28"/>
        </w:rPr>
        <w:t>(</w:t>
      </w:r>
      <w:r w:rsidRPr="00152006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максимально короткий срок от даты заключения договора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152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14:paraId="3BF236C3" w14:textId="4098300D" w:rsidR="00152006" w:rsidRPr="00152006" w:rsidRDefault="00152006" w:rsidP="001520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1.7. </w:t>
      </w:r>
      <w:r w:rsidR="007674C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152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рок действия коммерческого предложения (не менее </w:t>
      </w:r>
      <w:r w:rsidR="007674C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152006">
        <w:rPr>
          <w:rFonts w:ascii="Times New Roman" w:eastAsia="Times New Roman" w:hAnsi="Times New Roman" w:cs="Times New Roman"/>
          <w:sz w:val="28"/>
          <w:szCs w:val="28"/>
          <w:lang w:eastAsia="ru-RU"/>
        </w:rPr>
        <w:t>0 календарных дней с даты окончательного срока предоставления предложений);</w:t>
      </w:r>
    </w:p>
    <w:p w14:paraId="562B9A6D" w14:textId="04F48F46" w:rsidR="00152006" w:rsidRPr="00152006" w:rsidRDefault="00152006" w:rsidP="001520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1.8. </w:t>
      </w:r>
      <w:r w:rsidR="007674C1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Pr="0015200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кономический расчет уровня отпускных цен (тарифов)/ уровень плановой рентабельности (наценки, надбавки);</w:t>
      </w:r>
    </w:p>
    <w:p w14:paraId="61D01B4A" w14:textId="77777777" w:rsidR="00152006" w:rsidRPr="00152006" w:rsidRDefault="00152006" w:rsidP="001520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006">
        <w:rPr>
          <w:rFonts w:ascii="Times New Roman" w:eastAsia="Times New Roman" w:hAnsi="Times New Roman" w:cs="Times New Roman"/>
          <w:sz w:val="28"/>
          <w:szCs w:val="28"/>
          <w:lang w:eastAsia="ru-RU"/>
        </w:rPr>
        <w:t>1.9. Сведения о том, является ли участник производителем товара (предоставить сертификат собственного производства).</w:t>
      </w:r>
    </w:p>
    <w:p w14:paraId="07B3E1F8" w14:textId="77777777" w:rsidR="00152006" w:rsidRPr="00152006" w:rsidRDefault="00152006" w:rsidP="007674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00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Критерии для выбора наилучшего предложения при условии соответствия техническим требованиям - наименьшая цена предложения.</w:t>
      </w:r>
    </w:p>
    <w:p w14:paraId="76D3151D" w14:textId="6BB0BFEE" w:rsidR="00E95145" w:rsidRDefault="00152006" w:rsidP="002817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оценки и сравнения коммерческой части предложений, цены коммерческой части предложений участников (в случае их представления </w:t>
      </w:r>
      <w:r w:rsidR="00980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Pr="00152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разных валютах, с разными условиями поставки и оплаты) будут переведены </w:t>
      </w:r>
      <w:r w:rsidR="00980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1520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белорусские рубли и приведены к единым базисным условиям поставки </w:t>
      </w:r>
      <w:r w:rsidR="00980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Pr="00152006">
        <w:rPr>
          <w:rFonts w:ascii="Times New Roman" w:eastAsia="Times New Roman" w:hAnsi="Times New Roman" w:cs="Times New Roman"/>
          <w:sz w:val="28"/>
          <w:szCs w:val="28"/>
          <w:lang w:eastAsia="ru-RU"/>
        </w:rPr>
        <w:t>и отсрочки платежа 45 календарных дней на условиях расчетов простым банковским переводом.</w:t>
      </w:r>
    </w:p>
    <w:p w14:paraId="1A3BB22A" w14:textId="34BDF7AA" w:rsidR="00152006" w:rsidRPr="00152006" w:rsidRDefault="00152006" w:rsidP="007674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006">
        <w:rPr>
          <w:rFonts w:ascii="Times New Roman" w:eastAsia="Times New Roman" w:hAnsi="Times New Roman" w:cs="Times New Roman"/>
          <w:sz w:val="28"/>
          <w:szCs w:val="28"/>
          <w:lang w:eastAsia="ru-RU"/>
        </w:rPr>
        <w:t>Обменный курс перевода цены предложений в белорусские рубли равен курсу Национального банка Республики Беларусь на дату проведения переговоров по снижению цены.</w:t>
      </w:r>
    </w:p>
    <w:p w14:paraId="7F2EAEE0" w14:textId="77777777" w:rsidR="00152006" w:rsidRPr="00152006" w:rsidRDefault="00152006" w:rsidP="007674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Участник, не являющийся производителем товара, должен представить заверенную участником копию документа (при наличии), подтверждающую, что участник является официальным торговым представителем производителя, выраженного в одной из следующих форм: </w:t>
      </w:r>
    </w:p>
    <w:p w14:paraId="3CF7BB5D" w14:textId="77777777" w:rsidR="00152006" w:rsidRPr="00152006" w:rsidRDefault="00152006" w:rsidP="007674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договор (соглашение) с производителем; </w:t>
      </w:r>
    </w:p>
    <w:p w14:paraId="06DBBF85" w14:textId="77777777" w:rsidR="00152006" w:rsidRPr="00152006" w:rsidRDefault="00152006" w:rsidP="007674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006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договор (соглашение) с государственным объединением, ассоциацией (союзом), в состав которых входят производители или их устав;</w:t>
      </w:r>
    </w:p>
    <w:p w14:paraId="374F17E6" w14:textId="3BA08896" w:rsidR="00152006" w:rsidRPr="00152006" w:rsidRDefault="00152006" w:rsidP="007674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006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договор (соглашение) с управляющей компанией холдинга, участником которого является производитель. Срок действия такого договора (соглашения) должен составлять не менее срока исполнения обязательств, согласно условиям данной процедуры закупки</w:t>
      </w:r>
      <w:r w:rsidR="007674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054B070" w14:textId="77777777" w:rsidR="00152006" w:rsidRPr="00152006" w:rsidRDefault="00152006" w:rsidP="007674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00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Критерии для выбора наилучшего предложения при условии соответствия техническим требованиям - наименьшая цена предложения.</w:t>
      </w:r>
    </w:p>
    <w:p w14:paraId="7C01A960" w14:textId="77777777" w:rsidR="00152006" w:rsidRPr="00152006" w:rsidRDefault="00152006" w:rsidP="007674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Участникам, соответствующим техническим требованиям Заказчика, направляется уведомление о проведении переговоров по снижению цены, содержащее сведения о наименьшей цене без указания участника, которым предложена эта цена. Участник, не соответствующий требованиям, отказавшийся подтвердить или не подтвердивший свои данные, отстраняется заказчиком от дальнейшего участия в процедуре закупки. Его предложение отклоняется. </w:t>
      </w:r>
    </w:p>
    <w:p w14:paraId="66CBCF45" w14:textId="77777777" w:rsidR="00152006" w:rsidRPr="00152006" w:rsidRDefault="00152006" w:rsidP="007674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00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Допускаются резиденты и нерезиденты Республики Беларусь, предлагающие товары иностранного производства и товары происхождения Республики Беларусь.</w:t>
      </w:r>
    </w:p>
    <w:p w14:paraId="33DB6C99" w14:textId="0CCCBBA1" w:rsidR="00152006" w:rsidRPr="00152006" w:rsidRDefault="00152006" w:rsidP="007674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Участником не может быть организация, находящаяся в процессе ликвидации, реорганизации, а также индивидуальный предприниматель, находящийся в стадии прекращения деятельности, или признанные </w:t>
      </w:r>
      <w:r w:rsidR="00980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</w:t>
      </w:r>
      <w:r w:rsidRPr="00152006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установленном законодательными актами порядке экономически несостоятельными (банкротами), за исключением находящейся в процедуре санации; организация, физическое лицо, включая индивидуального предпринимателя, представившие недостоверную информацию о себе; не представившие либо представившие неполную (неточную) информацию о себе и отказавшиеся представить соответствующую информацию в установленные заказчиком сроки; не соответствующие требованиям заказчика к данным участника.</w:t>
      </w:r>
    </w:p>
    <w:p w14:paraId="03E1FDF5" w14:textId="62EDDFA3" w:rsidR="00152006" w:rsidRPr="00152006" w:rsidRDefault="00152006" w:rsidP="007674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участию допускаются претенденты, не имеющие претензий по предыдущим поставкам в адрес ОАО «Беларуськалий» (сведения о фактах отказов от заключения договоров, неисполнения и/или ненадлежащего исполнения заключенных договоров, информация цехов-заявителей </w:t>
      </w:r>
      <w:r w:rsidR="00980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</w:t>
      </w:r>
      <w:r w:rsidRPr="0015200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 неудовлетворительном качестве поставляемых товаров, результаты входного </w:t>
      </w:r>
      <w:r w:rsidR="00980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152006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приемочного контроля и др.).</w:t>
      </w:r>
    </w:p>
    <w:p w14:paraId="0FD8415A" w14:textId="31F11233" w:rsidR="00152006" w:rsidRPr="00152006" w:rsidRDefault="00152006" w:rsidP="007674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0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рассмотрении предложений заказчик отклоняет предложения участников процедуры закупки, не являющихся производителем или его сбытовой организацией (официальным торговым представителем), в случае, если в процедуре закупки участвует не менее двух производителей и (или) сбытовых организаций (официальных торговых представителей) и цена предложения таких участников не ниже цены хотя бы одного участвующего </w:t>
      </w:r>
      <w:r w:rsidR="009807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152006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процедуре закупки производителя и (или) его сбытовой организации (официального торгового представителя).</w:t>
      </w:r>
    </w:p>
    <w:p w14:paraId="5F853F4A" w14:textId="4DEA92CC" w:rsidR="007674C1" w:rsidRPr="00142C98" w:rsidRDefault="007674C1" w:rsidP="007674C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2C98">
        <w:rPr>
          <w:rFonts w:ascii="Times New Roman" w:eastAsia="Times New Roman" w:hAnsi="Times New Roman" w:cs="Times New Roman"/>
          <w:sz w:val="28"/>
          <w:szCs w:val="28"/>
          <w:lang w:eastAsia="ru-RU"/>
        </w:rPr>
        <w:t>Окончательный срок предоставления технико-коммерческих предложений - не позднее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142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:00 часов </w:t>
      </w:r>
      <w:r w:rsidR="001056F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56F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сентября</w:t>
      </w:r>
      <w:r w:rsidRPr="00142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607248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142C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по электронной почте: </w:t>
      </w:r>
      <w:proofErr w:type="spellStart"/>
      <w:r w:rsidRPr="00142C9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mto</w:t>
      </w:r>
      <w:proofErr w:type="spellEnd"/>
      <w:r w:rsidRPr="00142C98">
        <w:rPr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r w:rsidRPr="00142C9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kali</w:t>
      </w:r>
      <w:r w:rsidRPr="00142C9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42C9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by</w:t>
      </w:r>
      <w:r w:rsidRPr="00142C9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F08F3E6" w14:textId="6F2BE850" w:rsidR="00BA6532" w:rsidRDefault="00152006" w:rsidP="007674C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00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истечению вышеуказанного срока документы к рассмотрению не                      принимаются.</w:t>
      </w:r>
    </w:p>
    <w:p w14:paraId="12C92AF5" w14:textId="77777777" w:rsidR="00980711" w:rsidRPr="00980711" w:rsidRDefault="00980711" w:rsidP="009807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071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Вашего отказа от участия в процедуре закупки, просим проинформировать об этом ОАО «Беларуськалий».</w:t>
      </w:r>
    </w:p>
    <w:p w14:paraId="027C34A3" w14:textId="77777777" w:rsidR="00980711" w:rsidRDefault="00980711" w:rsidP="007674C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81A129" w14:textId="77777777" w:rsidR="00BA6532" w:rsidRPr="00142C98" w:rsidRDefault="00BA6532" w:rsidP="00BA6532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en-US"/>
        </w:rPr>
      </w:pPr>
    </w:p>
    <w:p w14:paraId="5214CA54" w14:textId="77777777" w:rsidR="00BA6532" w:rsidRDefault="00BA6532" w:rsidP="00BA6532">
      <w:pPr>
        <w:widowControl w:val="0"/>
        <w:spacing w:after="0" w:line="240" w:lineRule="auto"/>
        <w:ind w:left="5670"/>
        <w:rPr>
          <w:rFonts w:ascii="Times New Roman" w:eastAsia="Arial Unicode MS" w:hAnsi="Times New Roman" w:cs="Times New Roman"/>
          <w:color w:val="000000"/>
          <w:sz w:val="28"/>
          <w:szCs w:val="28"/>
          <w:lang w:bidi="en-US"/>
        </w:rPr>
      </w:pPr>
    </w:p>
    <w:p w14:paraId="65B2F14A" w14:textId="52868ADC" w:rsidR="00BA6532" w:rsidRDefault="00BA6532" w:rsidP="00BA6532">
      <w:pPr>
        <w:widowControl w:val="0"/>
        <w:spacing w:after="0" w:line="240" w:lineRule="auto"/>
        <w:ind w:left="5670"/>
        <w:rPr>
          <w:rFonts w:ascii="Times New Roman" w:eastAsia="Arial Unicode MS" w:hAnsi="Times New Roman" w:cs="Times New Roman"/>
          <w:color w:val="000000"/>
          <w:sz w:val="28"/>
          <w:szCs w:val="28"/>
          <w:lang w:bidi="en-US"/>
        </w:rPr>
      </w:pPr>
    </w:p>
    <w:p w14:paraId="4A448C43" w14:textId="77777777" w:rsidR="008937B0" w:rsidRDefault="008937B0" w:rsidP="00BA6532">
      <w:pPr>
        <w:widowControl w:val="0"/>
        <w:spacing w:after="0" w:line="240" w:lineRule="auto"/>
        <w:ind w:left="5670"/>
        <w:rPr>
          <w:rFonts w:ascii="Times New Roman" w:eastAsia="Arial Unicode MS" w:hAnsi="Times New Roman" w:cs="Times New Roman"/>
          <w:color w:val="000000"/>
          <w:sz w:val="28"/>
          <w:szCs w:val="28"/>
          <w:lang w:bidi="en-US"/>
        </w:rPr>
      </w:pPr>
    </w:p>
    <w:p w14:paraId="3695BFF4" w14:textId="77777777" w:rsidR="008937B0" w:rsidRDefault="008937B0" w:rsidP="00BA6532">
      <w:pPr>
        <w:widowControl w:val="0"/>
        <w:spacing w:after="0" w:line="240" w:lineRule="auto"/>
        <w:ind w:left="5670"/>
        <w:rPr>
          <w:rFonts w:ascii="Times New Roman" w:eastAsia="Arial Unicode MS" w:hAnsi="Times New Roman" w:cs="Times New Roman"/>
          <w:color w:val="000000"/>
          <w:sz w:val="28"/>
          <w:szCs w:val="28"/>
          <w:lang w:bidi="en-US"/>
        </w:rPr>
      </w:pPr>
    </w:p>
    <w:p w14:paraId="3C08BD7F" w14:textId="77777777" w:rsidR="008937B0" w:rsidRDefault="008937B0" w:rsidP="00BA6532">
      <w:pPr>
        <w:widowControl w:val="0"/>
        <w:spacing w:after="0" w:line="240" w:lineRule="auto"/>
        <w:ind w:left="5670"/>
        <w:rPr>
          <w:rFonts w:ascii="Times New Roman" w:eastAsia="Arial Unicode MS" w:hAnsi="Times New Roman" w:cs="Times New Roman"/>
          <w:color w:val="000000"/>
          <w:sz w:val="28"/>
          <w:szCs w:val="28"/>
          <w:lang w:bidi="en-US"/>
        </w:rPr>
      </w:pPr>
    </w:p>
    <w:p w14:paraId="066AFB42" w14:textId="77777777" w:rsidR="00CF27CE" w:rsidRDefault="00CF27CE" w:rsidP="00BA6532">
      <w:pPr>
        <w:widowControl w:val="0"/>
        <w:spacing w:after="0" w:line="240" w:lineRule="auto"/>
        <w:ind w:left="5670"/>
        <w:rPr>
          <w:rFonts w:ascii="Times New Roman" w:eastAsia="Arial Unicode MS" w:hAnsi="Times New Roman" w:cs="Times New Roman"/>
          <w:color w:val="000000"/>
          <w:sz w:val="28"/>
          <w:szCs w:val="28"/>
          <w:lang w:bidi="en-US"/>
        </w:rPr>
      </w:pPr>
    </w:p>
    <w:p w14:paraId="7D33F11B" w14:textId="77777777" w:rsidR="001056F0" w:rsidRDefault="001056F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6FA483D9" w14:textId="77777777" w:rsidR="001056F0" w:rsidRDefault="001056F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15B03D06" w14:textId="77777777" w:rsidR="001056F0" w:rsidRDefault="001056F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1B6C1640" w14:textId="77777777" w:rsidR="001056F0" w:rsidRDefault="001056F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7F0B3CBB" w14:textId="77777777" w:rsidR="001056F0" w:rsidRDefault="001056F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5E5781E8" w14:textId="77777777" w:rsidR="001056F0" w:rsidRDefault="001056F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7B808660" w14:textId="77777777" w:rsidR="001056F0" w:rsidRDefault="001056F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58444CC1" w14:textId="77777777" w:rsidR="001056F0" w:rsidRDefault="001056F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1CBBE3C5" w14:textId="77777777" w:rsidR="001056F0" w:rsidRDefault="001056F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6195808E" w14:textId="77777777" w:rsidR="001056F0" w:rsidRDefault="001056F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05C35ED7" w14:textId="77777777" w:rsidR="001056F0" w:rsidRDefault="001056F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0CDEB340" w14:textId="77777777" w:rsidR="001056F0" w:rsidRDefault="001056F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51F76CFC" w14:textId="77777777" w:rsidR="001056F0" w:rsidRDefault="001056F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1B256D1F" w14:textId="77777777" w:rsidR="001056F0" w:rsidRDefault="001056F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48F16ADE" w14:textId="77777777" w:rsidR="001056F0" w:rsidRDefault="001056F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67EF466E" w14:textId="77777777" w:rsidR="001056F0" w:rsidRDefault="001056F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4B425E0A" w14:textId="77777777" w:rsidR="001056F0" w:rsidRDefault="001056F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4B68BB78" w14:textId="77777777" w:rsidR="001056F0" w:rsidRDefault="001056F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17B10B8C" w14:textId="77777777" w:rsidR="001056F0" w:rsidRDefault="001056F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7C55B660" w14:textId="77777777" w:rsidR="001056F0" w:rsidRDefault="001056F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3222D342" w14:textId="3B2425E8" w:rsidR="001056F0" w:rsidRDefault="001056F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533C705B" w14:textId="77777777" w:rsidR="001056F0" w:rsidRDefault="001056F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6B37C6C7" w14:textId="77777777" w:rsidR="001056F0" w:rsidRDefault="001056F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66AB09BB" w14:textId="77777777" w:rsidR="001056F0" w:rsidRDefault="001056F0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3247208E" w14:textId="0FFCA580" w:rsidR="00BA6532" w:rsidRDefault="001056F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Пасюк+37517428905</w:t>
      </w:r>
    </w:p>
    <w:sectPr w:rsidR="00BA6532" w:rsidSect="000405AC">
      <w:headerReference w:type="default" r:id="rId9"/>
      <w:pgSz w:w="11906" w:h="16838"/>
      <w:pgMar w:top="0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029B57" w14:textId="77777777" w:rsidR="00064F58" w:rsidRDefault="00064F58" w:rsidP="00165A6A">
      <w:pPr>
        <w:spacing w:after="0" w:line="240" w:lineRule="auto"/>
      </w:pPr>
      <w:r>
        <w:separator/>
      </w:r>
    </w:p>
  </w:endnote>
  <w:endnote w:type="continuationSeparator" w:id="0">
    <w:p w14:paraId="10DAE8CD" w14:textId="77777777" w:rsidR="00064F58" w:rsidRDefault="00064F58" w:rsidP="00165A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661E9C" w14:textId="77777777" w:rsidR="00064F58" w:rsidRDefault="00064F58" w:rsidP="00165A6A">
      <w:pPr>
        <w:spacing w:after="0" w:line="240" w:lineRule="auto"/>
      </w:pPr>
      <w:r>
        <w:separator/>
      </w:r>
    </w:p>
  </w:footnote>
  <w:footnote w:type="continuationSeparator" w:id="0">
    <w:p w14:paraId="2D1462FC" w14:textId="77777777" w:rsidR="00064F58" w:rsidRDefault="00064F58" w:rsidP="00165A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35581348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14:paraId="04297453" w14:textId="16E87CD9" w:rsidR="00A821C2" w:rsidRPr="00A821C2" w:rsidRDefault="00A821C2">
        <w:pPr>
          <w:pStyle w:val="af"/>
          <w:jc w:val="center"/>
          <w:rPr>
            <w:sz w:val="26"/>
            <w:szCs w:val="26"/>
          </w:rPr>
        </w:pPr>
        <w:r w:rsidRPr="00A821C2">
          <w:rPr>
            <w:sz w:val="26"/>
            <w:szCs w:val="26"/>
          </w:rPr>
          <w:fldChar w:fldCharType="begin"/>
        </w:r>
        <w:r w:rsidRPr="00A821C2">
          <w:rPr>
            <w:sz w:val="26"/>
            <w:szCs w:val="26"/>
          </w:rPr>
          <w:instrText>PAGE   \* MERGEFORMAT</w:instrText>
        </w:r>
        <w:r w:rsidRPr="00A821C2">
          <w:rPr>
            <w:sz w:val="26"/>
            <w:szCs w:val="26"/>
          </w:rPr>
          <w:fldChar w:fldCharType="separate"/>
        </w:r>
        <w:r w:rsidRPr="00A821C2">
          <w:rPr>
            <w:sz w:val="26"/>
            <w:szCs w:val="26"/>
          </w:rPr>
          <w:t>2</w:t>
        </w:r>
        <w:r w:rsidRPr="00A821C2">
          <w:rPr>
            <w:sz w:val="26"/>
            <w:szCs w:val="26"/>
          </w:rPr>
          <w:fldChar w:fldCharType="end"/>
        </w:r>
      </w:p>
    </w:sdtContent>
  </w:sdt>
  <w:p w14:paraId="51B79779" w14:textId="77777777" w:rsidR="00165A6A" w:rsidRDefault="00165A6A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CC2C7A"/>
    <w:multiLevelType w:val="hybridMultilevel"/>
    <w:tmpl w:val="05BE8FAE"/>
    <w:lvl w:ilvl="0" w:tplc="A12A68CC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 w15:restartNumberingAfterBreak="0">
    <w:nsid w:val="46853031"/>
    <w:multiLevelType w:val="hybridMultilevel"/>
    <w:tmpl w:val="DB12D944"/>
    <w:lvl w:ilvl="0" w:tplc="6A4A13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342778003">
    <w:abstractNumId w:val="1"/>
  </w:num>
  <w:num w:numId="2" w16cid:durableId="8241301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3E1"/>
    <w:rsid w:val="000133EC"/>
    <w:rsid w:val="00031516"/>
    <w:rsid w:val="000405AC"/>
    <w:rsid w:val="00042740"/>
    <w:rsid w:val="000635A4"/>
    <w:rsid w:val="00064F58"/>
    <w:rsid w:val="00070145"/>
    <w:rsid w:val="000A73FB"/>
    <w:rsid w:val="000B7C8A"/>
    <w:rsid w:val="000E7527"/>
    <w:rsid w:val="0010528A"/>
    <w:rsid w:val="001054AB"/>
    <w:rsid w:val="001056F0"/>
    <w:rsid w:val="00114DE4"/>
    <w:rsid w:val="00117477"/>
    <w:rsid w:val="00120571"/>
    <w:rsid w:val="001214A8"/>
    <w:rsid w:val="00130507"/>
    <w:rsid w:val="001373FC"/>
    <w:rsid w:val="00142C98"/>
    <w:rsid w:val="00152006"/>
    <w:rsid w:val="00165A6A"/>
    <w:rsid w:val="00183F82"/>
    <w:rsid w:val="00196EA7"/>
    <w:rsid w:val="001A1477"/>
    <w:rsid w:val="001A17F9"/>
    <w:rsid w:val="001C071E"/>
    <w:rsid w:val="001D5D31"/>
    <w:rsid w:val="001E2C60"/>
    <w:rsid w:val="001F03CF"/>
    <w:rsid w:val="001F1E5A"/>
    <w:rsid w:val="002003C8"/>
    <w:rsid w:val="002159D1"/>
    <w:rsid w:val="00215D9D"/>
    <w:rsid w:val="00236312"/>
    <w:rsid w:val="00245FBD"/>
    <w:rsid w:val="002504E7"/>
    <w:rsid w:val="002817EB"/>
    <w:rsid w:val="002B6DB4"/>
    <w:rsid w:val="002D0D40"/>
    <w:rsid w:val="002F48E5"/>
    <w:rsid w:val="003033EB"/>
    <w:rsid w:val="003117C4"/>
    <w:rsid w:val="00315BDB"/>
    <w:rsid w:val="00330982"/>
    <w:rsid w:val="00331A56"/>
    <w:rsid w:val="00362B76"/>
    <w:rsid w:val="00371039"/>
    <w:rsid w:val="0038695C"/>
    <w:rsid w:val="003A2ADC"/>
    <w:rsid w:val="003A7B91"/>
    <w:rsid w:val="003E68F0"/>
    <w:rsid w:val="003F3183"/>
    <w:rsid w:val="003F7949"/>
    <w:rsid w:val="00423898"/>
    <w:rsid w:val="0044180F"/>
    <w:rsid w:val="004618E7"/>
    <w:rsid w:val="00487EC9"/>
    <w:rsid w:val="004A2DAC"/>
    <w:rsid w:val="004B027B"/>
    <w:rsid w:val="004B162B"/>
    <w:rsid w:val="004C1BC1"/>
    <w:rsid w:val="004D481E"/>
    <w:rsid w:val="004D7E98"/>
    <w:rsid w:val="00523BC7"/>
    <w:rsid w:val="00534F70"/>
    <w:rsid w:val="00540ED8"/>
    <w:rsid w:val="0056659C"/>
    <w:rsid w:val="00591856"/>
    <w:rsid w:val="005C0646"/>
    <w:rsid w:val="005F2B89"/>
    <w:rsid w:val="00607248"/>
    <w:rsid w:val="00613D89"/>
    <w:rsid w:val="00652D7D"/>
    <w:rsid w:val="006612DB"/>
    <w:rsid w:val="00667488"/>
    <w:rsid w:val="006920EE"/>
    <w:rsid w:val="00693576"/>
    <w:rsid w:val="0069554B"/>
    <w:rsid w:val="006A16CD"/>
    <w:rsid w:val="006B1FFC"/>
    <w:rsid w:val="006C0707"/>
    <w:rsid w:val="006D28C0"/>
    <w:rsid w:val="006F28C3"/>
    <w:rsid w:val="00701344"/>
    <w:rsid w:val="0070141E"/>
    <w:rsid w:val="00710D84"/>
    <w:rsid w:val="0073227C"/>
    <w:rsid w:val="007364CA"/>
    <w:rsid w:val="00750831"/>
    <w:rsid w:val="007652FA"/>
    <w:rsid w:val="0076660E"/>
    <w:rsid w:val="007674C1"/>
    <w:rsid w:val="00774533"/>
    <w:rsid w:val="00796621"/>
    <w:rsid w:val="007A77B7"/>
    <w:rsid w:val="007F283C"/>
    <w:rsid w:val="00825BB3"/>
    <w:rsid w:val="00847A45"/>
    <w:rsid w:val="00867172"/>
    <w:rsid w:val="00890982"/>
    <w:rsid w:val="008937B0"/>
    <w:rsid w:val="008C5A78"/>
    <w:rsid w:val="008D59A1"/>
    <w:rsid w:val="008E31D3"/>
    <w:rsid w:val="008F5390"/>
    <w:rsid w:val="009050CF"/>
    <w:rsid w:val="0094145D"/>
    <w:rsid w:val="0094543D"/>
    <w:rsid w:val="00962888"/>
    <w:rsid w:val="00980711"/>
    <w:rsid w:val="0099028A"/>
    <w:rsid w:val="009978EB"/>
    <w:rsid w:val="009C65DA"/>
    <w:rsid w:val="009E0E3F"/>
    <w:rsid w:val="009E34D3"/>
    <w:rsid w:val="009E412C"/>
    <w:rsid w:val="00A14506"/>
    <w:rsid w:val="00A245FF"/>
    <w:rsid w:val="00A3447F"/>
    <w:rsid w:val="00A43526"/>
    <w:rsid w:val="00A80B4B"/>
    <w:rsid w:val="00A821C2"/>
    <w:rsid w:val="00A94FDB"/>
    <w:rsid w:val="00AA1613"/>
    <w:rsid w:val="00AA3944"/>
    <w:rsid w:val="00AA5AA6"/>
    <w:rsid w:val="00AB5807"/>
    <w:rsid w:val="00AC20D1"/>
    <w:rsid w:val="00AC5CB5"/>
    <w:rsid w:val="00AD17B6"/>
    <w:rsid w:val="00AD7B1E"/>
    <w:rsid w:val="00AF50E4"/>
    <w:rsid w:val="00AF7951"/>
    <w:rsid w:val="00B22FBB"/>
    <w:rsid w:val="00B532E4"/>
    <w:rsid w:val="00B565FD"/>
    <w:rsid w:val="00B76AD2"/>
    <w:rsid w:val="00BA6532"/>
    <w:rsid w:val="00C01C75"/>
    <w:rsid w:val="00C01F52"/>
    <w:rsid w:val="00C05DA8"/>
    <w:rsid w:val="00C14234"/>
    <w:rsid w:val="00C25664"/>
    <w:rsid w:val="00C35C84"/>
    <w:rsid w:val="00C753E1"/>
    <w:rsid w:val="00C92A9C"/>
    <w:rsid w:val="00CA4226"/>
    <w:rsid w:val="00CA7AB5"/>
    <w:rsid w:val="00CB5A9E"/>
    <w:rsid w:val="00CD0EFA"/>
    <w:rsid w:val="00CF1DE3"/>
    <w:rsid w:val="00CF27CE"/>
    <w:rsid w:val="00CF2E92"/>
    <w:rsid w:val="00CF538A"/>
    <w:rsid w:val="00D07557"/>
    <w:rsid w:val="00D11140"/>
    <w:rsid w:val="00D133D8"/>
    <w:rsid w:val="00D2132A"/>
    <w:rsid w:val="00D25F66"/>
    <w:rsid w:val="00D3369B"/>
    <w:rsid w:val="00D33B8F"/>
    <w:rsid w:val="00D45CE0"/>
    <w:rsid w:val="00D6050B"/>
    <w:rsid w:val="00D9566B"/>
    <w:rsid w:val="00D96E0F"/>
    <w:rsid w:val="00DA7E27"/>
    <w:rsid w:val="00DB0A48"/>
    <w:rsid w:val="00DD6BF9"/>
    <w:rsid w:val="00E01361"/>
    <w:rsid w:val="00E12A4E"/>
    <w:rsid w:val="00E17C13"/>
    <w:rsid w:val="00E61593"/>
    <w:rsid w:val="00E76AC6"/>
    <w:rsid w:val="00E804BA"/>
    <w:rsid w:val="00E95145"/>
    <w:rsid w:val="00EA319F"/>
    <w:rsid w:val="00EC2D7A"/>
    <w:rsid w:val="00EC4767"/>
    <w:rsid w:val="00EF50E6"/>
    <w:rsid w:val="00F01A98"/>
    <w:rsid w:val="00F04B33"/>
    <w:rsid w:val="00F06E13"/>
    <w:rsid w:val="00F13BD2"/>
    <w:rsid w:val="00F33B35"/>
    <w:rsid w:val="00F33D84"/>
    <w:rsid w:val="00F45B78"/>
    <w:rsid w:val="00F67614"/>
    <w:rsid w:val="00F67ABF"/>
    <w:rsid w:val="00F9157A"/>
    <w:rsid w:val="00F93D4C"/>
    <w:rsid w:val="00FB250D"/>
    <w:rsid w:val="00FB3EC4"/>
    <w:rsid w:val="00FB53D7"/>
    <w:rsid w:val="00FC1109"/>
    <w:rsid w:val="00FC1B0F"/>
    <w:rsid w:val="00FE3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F871EB"/>
  <w15:chartTrackingRefBased/>
  <w15:docId w15:val="{A89369BE-F4FF-49E9-BBF4-FB7286297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4D481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753E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C753E1"/>
    <w:rPr>
      <w:rFonts w:ascii="Times New Roman" w:eastAsia="Calibri" w:hAnsi="Times New Roman" w:cs="Times New Roman"/>
      <w:sz w:val="24"/>
      <w:szCs w:val="20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315BDB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315BDB"/>
  </w:style>
  <w:style w:type="paragraph" w:customStyle="1" w:styleId="a7">
    <w:name w:val="Знак"/>
    <w:basedOn w:val="a"/>
    <w:autoRedefine/>
    <w:rsid w:val="006612DB"/>
    <w:pPr>
      <w:spacing w:line="240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8">
    <w:name w:val="List Paragraph"/>
    <w:basedOn w:val="a"/>
    <w:uiPriority w:val="34"/>
    <w:qFormat/>
    <w:rsid w:val="00D45CE0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AA16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A1613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F45B78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rsid w:val="004D481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c">
    <w:name w:val="Знак"/>
    <w:basedOn w:val="a"/>
    <w:autoRedefine/>
    <w:rsid w:val="004D481E"/>
    <w:pPr>
      <w:spacing w:line="240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d">
    <w:name w:val="Table Grid"/>
    <w:basedOn w:val="a1"/>
    <w:uiPriority w:val="99"/>
    <w:rsid w:val="00D2132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d"/>
    <w:uiPriority w:val="99"/>
    <w:rsid w:val="0059185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Unresolved Mention"/>
    <w:basedOn w:val="a0"/>
    <w:uiPriority w:val="99"/>
    <w:semiHidden/>
    <w:unhideWhenUsed/>
    <w:rsid w:val="00EC2D7A"/>
    <w:rPr>
      <w:color w:val="605E5C"/>
      <w:shd w:val="clear" w:color="auto" w:fill="E1DFDD"/>
    </w:rPr>
  </w:style>
  <w:style w:type="paragraph" w:styleId="af">
    <w:name w:val="header"/>
    <w:basedOn w:val="a"/>
    <w:link w:val="af0"/>
    <w:uiPriority w:val="99"/>
    <w:unhideWhenUsed/>
    <w:rsid w:val="00165A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165A6A"/>
  </w:style>
  <w:style w:type="paragraph" w:styleId="af1">
    <w:name w:val="footer"/>
    <w:basedOn w:val="a"/>
    <w:link w:val="af2"/>
    <w:uiPriority w:val="99"/>
    <w:unhideWhenUsed/>
    <w:rsid w:val="00165A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165A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82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4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0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1627E9-0F6C-4C0B-93A2-E3A82E085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984</Words>
  <Characters>5614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Мартыненкова Галина Евгеньевна</dc:creator>
  <cp:keywords/>
  <dc:description/>
  <cp:lastModifiedBy>Пасюк Елена Ивановна</cp:lastModifiedBy>
  <cp:revision>6</cp:revision>
  <cp:lastPrinted>2023-03-22T10:39:00Z</cp:lastPrinted>
  <dcterms:created xsi:type="dcterms:W3CDTF">2026-08-25T10:25:00Z</dcterms:created>
  <dcterms:modified xsi:type="dcterms:W3CDTF">2026-08-25T12:02:00Z</dcterms:modified>
</cp:coreProperties>
</file>